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7AC" w:rsidRDefault="000D07AC" w:rsidP="000D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БОЛЬШЕБЕЙСУГСКОГО СЕЛЬСКОГО ПОСЕЛЕНИЯ</w:t>
      </w:r>
    </w:p>
    <w:p w:rsidR="000D07AC" w:rsidRDefault="000D07AC" w:rsidP="000D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</w:t>
      </w:r>
    </w:p>
    <w:p w:rsidR="000D07AC" w:rsidRDefault="000D07AC" w:rsidP="000D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7AC" w:rsidRDefault="000D07AC" w:rsidP="000D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0D07AC" w:rsidRDefault="000D07AC" w:rsidP="000D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7AC" w:rsidRPr="0097018F" w:rsidRDefault="000D07AC" w:rsidP="000D0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5627A">
        <w:rPr>
          <w:rFonts w:ascii="Times New Roman" w:eastAsia="Times New Roman" w:hAnsi="Times New Roman" w:cs="Times New Roman"/>
          <w:sz w:val="28"/>
          <w:szCs w:val="28"/>
        </w:rPr>
        <w:t xml:space="preserve">21.02.2018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018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B75C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№ </w:t>
      </w:r>
      <w:r w:rsidR="0065627A">
        <w:rPr>
          <w:rFonts w:ascii="Times New Roman" w:eastAsia="Times New Roman" w:hAnsi="Times New Roman" w:cs="Times New Roman"/>
          <w:sz w:val="28"/>
          <w:szCs w:val="28"/>
        </w:rPr>
        <w:t>155</w:t>
      </w:r>
    </w:p>
    <w:p w:rsidR="000D07AC" w:rsidRDefault="000D07AC" w:rsidP="000D0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Большой Бейсуг</w:t>
      </w:r>
    </w:p>
    <w:p w:rsidR="000D07AC" w:rsidRDefault="000D07AC" w:rsidP="000D0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07AC" w:rsidRDefault="000D07AC" w:rsidP="000D0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07AC" w:rsidRDefault="000D07AC" w:rsidP="000D0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07AC" w:rsidRPr="000D07AC" w:rsidRDefault="000D07AC" w:rsidP="000D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07AC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установлении стоимости гарантированного перечня услуг по погребению, </w:t>
      </w:r>
      <w:r w:rsidRPr="007C4351">
        <w:rPr>
          <w:rFonts w:ascii="Times New Roman" w:eastAsia="Times New Roman" w:hAnsi="Times New Roman" w:cs="Times New Roman"/>
          <w:b/>
          <w:sz w:val="28"/>
          <w:szCs w:val="28"/>
        </w:rPr>
        <w:t>оказываемых специализированной службой по вопросам похоронного дела</w:t>
      </w:r>
      <w:r w:rsidRPr="000D07AC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Большебейсугского</w:t>
      </w:r>
      <w:r w:rsidRPr="000D07A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Брюховецкого района</w:t>
      </w:r>
    </w:p>
    <w:p w:rsidR="000D07AC" w:rsidRPr="000D07AC" w:rsidRDefault="000D07AC" w:rsidP="000D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7AC" w:rsidRDefault="000D07AC" w:rsidP="000D0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7AC" w:rsidRPr="000D07AC" w:rsidRDefault="000D07AC" w:rsidP="000D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7AC" w:rsidRPr="000D07AC" w:rsidRDefault="000D07AC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7A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D07A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12 января 1996 года № 8-ФЗ «О погребении и похоронном деле», Законом Краснодарского края от 4 февраля 2004 года № 666 - КЗ «О погребении и похоронном деле в Краснодарском крае», постановлением Правительства Российской Федерации от 12 октября 2010 года № 813 «О сроках индексации предельного размера стоимости услуг, предоставляемых согласно гарантированного перечня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Уставом </w:t>
      </w:r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0D07A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Совет </w:t>
      </w:r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0D07A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 е ш и л: </w:t>
      </w:r>
    </w:p>
    <w:p w:rsidR="000D07AC" w:rsidRPr="000D07AC" w:rsidRDefault="000D07AC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7AC">
        <w:rPr>
          <w:rFonts w:ascii="Times New Roman" w:eastAsia="Times New Roman" w:hAnsi="Times New Roman" w:cs="Times New Roman"/>
          <w:sz w:val="28"/>
          <w:szCs w:val="28"/>
        </w:rPr>
        <w:tab/>
        <w:t xml:space="preserve">1. Утвердить стоимость гарантированного перечня услуг по погребению, </w:t>
      </w:r>
      <w:r w:rsidRPr="007C4351">
        <w:rPr>
          <w:rFonts w:ascii="Times New Roman" w:eastAsia="Times New Roman" w:hAnsi="Times New Roman" w:cs="Times New Roman"/>
          <w:sz w:val="28"/>
          <w:szCs w:val="28"/>
        </w:rPr>
        <w:t>оказываемых специализированной службой по вопросам похоронного дела</w:t>
      </w:r>
      <w:r w:rsidRPr="000D07AC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0D07A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(прилагается).</w:t>
      </w:r>
    </w:p>
    <w:p w:rsidR="000D07AC" w:rsidRPr="000D07AC" w:rsidRDefault="000D07AC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07AC">
        <w:rPr>
          <w:rFonts w:ascii="Times New Roman" w:eastAsia="Times New Roman" w:hAnsi="Times New Roman" w:cs="Times New Roman"/>
          <w:sz w:val="28"/>
          <w:szCs w:val="28"/>
        </w:rPr>
        <w:tab/>
      </w:r>
      <w:r w:rsidRPr="007C4351">
        <w:rPr>
          <w:rFonts w:ascii="Times New Roman" w:eastAsia="Times New Roman" w:hAnsi="Times New Roman" w:cs="Times New Roman"/>
          <w:sz w:val="28"/>
          <w:szCs w:val="28"/>
        </w:rPr>
        <w:t xml:space="preserve">2. Решение Совета </w:t>
      </w:r>
      <w:proofErr w:type="gramStart"/>
      <w:r w:rsidR="00164437" w:rsidRPr="007C4351"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7C43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4351">
        <w:rPr>
          <w:rFonts w:ascii="Times New Roman" w:eastAsia="Times New Roman" w:hAnsi="Times New Roman" w:cs="Times New Roman"/>
        </w:rPr>
        <w:t xml:space="preserve"> </w:t>
      </w:r>
      <w:r w:rsidRPr="007C4351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7C4351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</w:t>
      </w:r>
      <w:r w:rsidR="00F72ABB" w:rsidRPr="00F72ABB">
        <w:rPr>
          <w:rFonts w:ascii="Times New Roman" w:eastAsia="Times New Roman" w:hAnsi="Times New Roman" w:cs="Times New Roman"/>
          <w:sz w:val="28"/>
          <w:szCs w:val="28"/>
        </w:rPr>
        <w:t>23</w:t>
      </w:r>
      <w:r w:rsidR="00F72AB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="00F72ABB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7C4351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551F2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C4351">
        <w:rPr>
          <w:rFonts w:ascii="Times New Roman" w:eastAsia="Times New Roman" w:hAnsi="Times New Roman" w:cs="Times New Roman"/>
          <w:sz w:val="28"/>
          <w:szCs w:val="28"/>
        </w:rPr>
        <w:t> года</w:t>
      </w:r>
      <w:r w:rsidRPr="007C4351">
        <w:rPr>
          <w:rFonts w:ascii="Times New Roman" w:eastAsia="Times New Roman" w:hAnsi="Times New Roman" w:cs="Times New Roman"/>
        </w:rPr>
        <w:t xml:space="preserve"> </w:t>
      </w:r>
      <w:r w:rsidRPr="007C435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51F25">
        <w:rPr>
          <w:rFonts w:ascii="Times New Roman" w:eastAsia="Times New Roman" w:hAnsi="Times New Roman" w:cs="Times New Roman"/>
          <w:sz w:val="28"/>
          <w:szCs w:val="28"/>
        </w:rPr>
        <w:t>11</w:t>
      </w:r>
      <w:r w:rsidR="002D66E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C4351">
        <w:rPr>
          <w:rFonts w:ascii="Times New Roman" w:eastAsia="Times New Roman" w:hAnsi="Times New Roman" w:cs="Times New Roman"/>
          <w:sz w:val="28"/>
          <w:szCs w:val="28"/>
        </w:rPr>
        <w:t xml:space="preserve"> «Об установлении стоимости гарантированного перечня услуг по погребению, оказываемых специализированной службой по вопросам похоронного дела на территории </w:t>
      </w:r>
      <w:r w:rsidR="00CF27F6" w:rsidRPr="007C4351">
        <w:rPr>
          <w:rFonts w:ascii="Times New Roman" w:eastAsia="Times New Roman" w:hAnsi="Times New Roman" w:cs="Times New Roman"/>
          <w:sz w:val="28"/>
          <w:szCs w:val="28"/>
        </w:rPr>
        <w:t>Большебейсугского</w:t>
      </w:r>
      <w:r w:rsidRPr="007C435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Брюховецкого района», </w:t>
      </w:r>
      <w:r w:rsidRPr="002D66ED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силу.</w:t>
      </w:r>
    </w:p>
    <w:p w:rsidR="000D07AC" w:rsidRDefault="000D07AC" w:rsidP="000D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комиссию Совета Большебейсугского сельского поселения Брюховецкого района по вопросам планирования, бюджету, финансам, учету и муниципальной собственности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Гараджа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922C2D" w:rsidRDefault="00922C2D" w:rsidP="00F74B7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922C2D" w:rsidRDefault="00922C2D" w:rsidP="00F74B7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922C2D" w:rsidRDefault="00922C2D" w:rsidP="00F74B7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922C2D" w:rsidRDefault="00922C2D" w:rsidP="00F74B7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F74B73" w:rsidRDefault="000D07AC" w:rsidP="00F74B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4. </w:t>
      </w:r>
      <w:r w:rsidR="00D24EAA" w:rsidRPr="00D24EAA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со дня его опубликования и </w:t>
      </w:r>
    </w:p>
    <w:p w:rsidR="00D24EAA" w:rsidRPr="00D24EAA" w:rsidRDefault="00D24EAA" w:rsidP="00F74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EAA">
        <w:rPr>
          <w:rFonts w:ascii="Times New Roman" w:eastAsia="Times New Roman" w:hAnsi="Times New Roman" w:cs="Times New Roman"/>
          <w:sz w:val="28"/>
          <w:szCs w:val="28"/>
        </w:rPr>
        <w:t xml:space="preserve">распространяется на правоотношения, возникшие с </w:t>
      </w:r>
      <w:r w:rsidRPr="002D66ED">
        <w:rPr>
          <w:rFonts w:ascii="Times New Roman" w:eastAsia="Times New Roman" w:hAnsi="Times New Roman" w:cs="Times New Roman"/>
          <w:sz w:val="28"/>
          <w:szCs w:val="28"/>
        </w:rPr>
        <w:t>0</w:t>
      </w:r>
      <w:r w:rsidR="00DF1EB0" w:rsidRPr="002D66E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D6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530" w:rsidRPr="002D66ED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2D66ED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DF1EB0" w:rsidRPr="002D66ED">
        <w:rPr>
          <w:rFonts w:ascii="Times New Roman" w:hAnsi="Times New Roman" w:cs="Times New Roman"/>
          <w:sz w:val="28"/>
          <w:szCs w:val="28"/>
        </w:rPr>
        <w:t>8</w:t>
      </w:r>
      <w:r w:rsidRPr="00D24EAA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0D07AC" w:rsidRDefault="000D07AC" w:rsidP="00D24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7AC" w:rsidRDefault="000D07AC" w:rsidP="000D0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7AC" w:rsidRDefault="000D07AC" w:rsidP="000D0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7AC" w:rsidRDefault="000D07AC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Большебейсугского сельского</w:t>
      </w:r>
    </w:p>
    <w:p w:rsidR="000D07AC" w:rsidRDefault="000D07AC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поселения Брюховецкого района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В.В.Погородний</w:t>
      </w:r>
      <w:proofErr w:type="spellEnd"/>
    </w:p>
    <w:p w:rsidR="000D07AC" w:rsidRDefault="000D07AC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07AC" w:rsidRDefault="000D07AC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07AC" w:rsidRDefault="000D07AC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07AC" w:rsidRDefault="000D07AC" w:rsidP="000D0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Большебейсугского</w:t>
      </w:r>
    </w:p>
    <w:p w:rsidR="000D07AC" w:rsidRDefault="000D07AC" w:rsidP="000D0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Брюховецкого района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p w:rsidR="000D07AC" w:rsidRDefault="000D07AC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07AC" w:rsidRDefault="000D07AC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07AC" w:rsidRDefault="000D07AC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922C2D">
      <w:pPr>
        <w:tabs>
          <w:tab w:val="left" w:pos="1767"/>
        </w:tabs>
      </w:pPr>
      <w:bookmarkStart w:id="0" w:name="_GoBack"/>
      <w:bookmarkEnd w:id="0"/>
    </w:p>
    <w:tbl>
      <w:tblPr>
        <w:tblpPr w:leftFromText="180" w:rightFromText="180" w:vertAnchor="text" w:horzAnchor="margin" w:tblpXSpec="right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6"/>
      </w:tblGrid>
      <w:tr w:rsidR="001102D4" w:rsidRPr="001102D4" w:rsidTr="00F72ABB"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1102D4" w:rsidRPr="001102D4" w:rsidRDefault="001102D4" w:rsidP="00DF1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2D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1102D4" w:rsidRPr="001102D4" w:rsidRDefault="001102D4" w:rsidP="00DF1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2D4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Большебейсугского </w:t>
            </w:r>
            <w:r w:rsidRPr="001102D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proofErr w:type="gramEnd"/>
            <w:r w:rsidRPr="001102D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Брюховецкого района</w:t>
            </w:r>
          </w:p>
          <w:p w:rsidR="001102D4" w:rsidRPr="001102D4" w:rsidRDefault="001102D4" w:rsidP="00656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2D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5627A">
              <w:rPr>
                <w:rFonts w:ascii="Times New Roman" w:hAnsi="Times New Roman" w:cs="Times New Roman"/>
                <w:sz w:val="28"/>
                <w:szCs w:val="28"/>
              </w:rPr>
              <w:t>21.02.2018</w:t>
            </w:r>
            <w:r w:rsidRPr="001102D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65627A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</w:tbl>
    <w:p w:rsidR="001102D4" w:rsidRPr="001102D4" w:rsidRDefault="001102D4" w:rsidP="00110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2D4" w:rsidRPr="001102D4" w:rsidRDefault="001102D4" w:rsidP="00110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2D4" w:rsidRPr="001102D4" w:rsidRDefault="001102D4" w:rsidP="00110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2D4" w:rsidRPr="001102D4" w:rsidRDefault="001102D4" w:rsidP="00110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2D4" w:rsidRPr="001102D4" w:rsidRDefault="001102D4" w:rsidP="00110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2D4" w:rsidRDefault="001102D4" w:rsidP="00110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2D4" w:rsidRDefault="001102D4" w:rsidP="00110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2D4" w:rsidRPr="001102D4" w:rsidRDefault="001102D4" w:rsidP="00110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2D4" w:rsidRPr="001102D4" w:rsidRDefault="001102D4" w:rsidP="00110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2D4">
        <w:rPr>
          <w:rFonts w:ascii="Times New Roman" w:hAnsi="Times New Roman" w:cs="Times New Roman"/>
          <w:sz w:val="28"/>
          <w:szCs w:val="28"/>
        </w:rPr>
        <w:t>Стоимость</w:t>
      </w:r>
    </w:p>
    <w:p w:rsidR="001102D4" w:rsidRPr="001102D4" w:rsidRDefault="001102D4" w:rsidP="00110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2D4">
        <w:rPr>
          <w:rFonts w:ascii="Times New Roman" w:hAnsi="Times New Roman" w:cs="Times New Roman"/>
          <w:sz w:val="28"/>
          <w:szCs w:val="28"/>
        </w:rPr>
        <w:t>гарантированного перечня услуг по погребению</w:t>
      </w:r>
      <w:r w:rsidRPr="007C4351">
        <w:rPr>
          <w:rFonts w:ascii="Times New Roman" w:hAnsi="Times New Roman" w:cs="Times New Roman"/>
          <w:sz w:val="28"/>
          <w:szCs w:val="28"/>
        </w:rPr>
        <w:t>, оказываемых специализированной службой по вопросам похоронного дела</w:t>
      </w:r>
      <w:r w:rsidRPr="001102D4">
        <w:rPr>
          <w:rFonts w:ascii="Times New Roman" w:hAnsi="Times New Roman" w:cs="Times New Roman"/>
          <w:sz w:val="28"/>
          <w:szCs w:val="28"/>
        </w:rPr>
        <w:t xml:space="preserve">, на территории </w:t>
      </w:r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1102D4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</w:t>
      </w:r>
    </w:p>
    <w:tbl>
      <w:tblPr>
        <w:tblpPr w:leftFromText="180" w:rightFromText="180" w:vertAnchor="page" w:horzAnchor="margin" w:tblpY="5833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721"/>
        <w:gridCol w:w="2099"/>
      </w:tblGrid>
      <w:tr w:rsidR="001102D4" w:rsidRPr="001102D4" w:rsidTr="007C435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D4" w:rsidRPr="00D544B2" w:rsidRDefault="001102D4" w:rsidP="0011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4B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D4" w:rsidRPr="00D544B2" w:rsidRDefault="001102D4" w:rsidP="0011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4B2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D4" w:rsidRPr="00D544B2" w:rsidRDefault="00D544B2" w:rsidP="00DF1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102D4" w:rsidRPr="00D544B2">
              <w:rPr>
                <w:rFonts w:ascii="Times New Roman" w:hAnsi="Times New Roman" w:cs="Times New Roman"/>
                <w:sz w:val="28"/>
                <w:szCs w:val="28"/>
              </w:rPr>
              <w:t xml:space="preserve">тоимость, руб. с </w:t>
            </w:r>
            <w:r w:rsidR="001102D4" w:rsidRPr="002D6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F1EB0" w:rsidRPr="002D6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02D4" w:rsidRPr="002D66E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06530" w:rsidRPr="002D6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02D4" w:rsidRPr="002D66E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F1EB0" w:rsidRPr="002D66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102D4" w:rsidRPr="002D66E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102D4" w:rsidRPr="001102D4" w:rsidTr="007C435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D4" w:rsidRPr="00D544B2" w:rsidRDefault="001102D4" w:rsidP="0011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4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D4" w:rsidRPr="00D544B2" w:rsidRDefault="001102D4" w:rsidP="00110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4B2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D4" w:rsidRPr="00D544B2" w:rsidRDefault="00DF1EB0" w:rsidP="0011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134,04</w:t>
            </w:r>
          </w:p>
        </w:tc>
      </w:tr>
      <w:tr w:rsidR="001102D4" w:rsidRPr="001102D4" w:rsidTr="007C435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D4" w:rsidRPr="00D544B2" w:rsidRDefault="001102D4" w:rsidP="0011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4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D4" w:rsidRPr="00D544B2" w:rsidRDefault="001102D4" w:rsidP="00110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4B2">
              <w:rPr>
                <w:rFonts w:ascii="Times New Roman" w:hAnsi="Times New Roman" w:cs="Times New Roman"/>
                <w:sz w:val="28"/>
                <w:szCs w:val="28"/>
              </w:rPr>
              <w:t>Предоставление (изготовление), доставка гроба и других предметов, необходимых для погребения</w:t>
            </w:r>
            <w:r w:rsidR="00D544B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D4" w:rsidRPr="00D544B2" w:rsidRDefault="00DF1EB0" w:rsidP="0011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2793,23</w:t>
            </w:r>
          </w:p>
        </w:tc>
      </w:tr>
      <w:tr w:rsidR="001102D4" w:rsidRPr="001102D4" w:rsidTr="007C435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D4" w:rsidRPr="00D544B2" w:rsidRDefault="001102D4" w:rsidP="0011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4B2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D4" w:rsidRPr="00D544B2" w:rsidRDefault="001102D4" w:rsidP="00110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4B2">
              <w:rPr>
                <w:rFonts w:ascii="Times New Roman" w:hAnsi="Times New Roman" w:cs="Times New Roman"/>
                <w:sz w:val="28"/>
                <w:szCs w:val="28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D4" w:rsidRPr="00D544B2" w:rsidRDefault="00DF1EB0" w:rsidP="0011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2053,64</w:t>
            </w:r>
          </w:p>
        </w:tc>
      </w:tr>
      <w:tr w:rsidR="001102D4" w:rsidRPr="001102D4" w:rsidTr="007C435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D4" w:rsidRPr="00D544B2" w:rsidRDefault="001102D4" w:rsidP="0011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4B2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D4" w:rsidRPr="00D544B2" w:rsidRDefault="001102D4" w:rsidP="00110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4B2">
              <w:rPr>
                <w:rFonts w:ascii="Times New Roman" w:hAnsi="Times New Roman" w:cs="Times New Roman"/>
                <w:sz w:val="28"/>
                <w:szCs w:val="28"/>
              </w:rPr>
              <w:t>Инвентарная табличка деревянная с указанием ФИО, даты рождения и смерти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D4" w:rsidRPr="00D544B2" w:rsidRDefault="00DF1EB0" w:rsidP="0011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146,00</w:t>
            </w:r>
          </w:p>
        </w:tc>
      </w:tr>
      <w:tr w:rsidR="001102D4" w:rsidRPr="001102D4" w:rsidTr="007C435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D4" w:rsidRPr="00D544B2" w:rsidRDefault="001102D4" w:rsidP="0011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4B2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D4" w:rsidRPr="00D544B2" w:rsidRDefault="001102D4" w:rsidP="00110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4B2">
              <w:rPr>
                <w:rFonts w:ascii="Times New Roman" w:hAnsi="Times New Roman" w:cs="Times New Roman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D4" w:rsidRPr="00D544B2" w:rsidRDefault="00DF1EB0" w:rsidP="0011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593,59</w:t>
            </w:r>
          </w:p>
        </w:tc>
      </w:tr>
      <w:tr w:rsidR="001102D4" w:rsidRPr="001102D4" w:rsidTr="007C435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D4" w:rsidRPr="00D544B2" w:rsidRDefault="001102D4" w:rsidP="0011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4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D4" w:rsidRPr="00D544B2" w:rsidRDefault="001102D4" w:rsidP="00110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4B2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D4" w:rsidRPr="00D544B2" w:rsidRDefault="00DF1EB0" w:rsidP="0011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755,16</w:t>
            </w:r>
          </w:p>
        </w:tc>
      </w:tr>
      <w:tr w:rsidR="001102D4" w:rsidRPr="001102D4" w:rsidTr="007C435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D4" w:rsidRPr="00D544B2" w:rsidRDefault="001102D4" w:rsidP="0011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4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D4" w:rsidRPr="00D544B2" w:rsidRDefault="001102D4" w:rsidP="00110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4B2">
              <w:rPr>
                <w:rFonts w:ascii="Times New Roman" w:hAnsi="Times New Roman" w:cs="Times New Roman"/>
                <w:sz w:val="28"/>
                <w:szCs w:val="28"/>
              </w:rPr>
              <w:t>Погребение умершего при рытье могилы вручную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D4" w:rsidRPr="00D544B2" w:rsidRDefault="00DF1EB0" w:rsidP="0011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2017,73</w:t>
            </w:r>
          </w:p>
        </w:tc>
      </w:tr>
      <w:tr w:rsidR="001102D4" w:rsidRPr="001102D4" w:rsidTr="007C435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D4" w:rsidRPr="00D544B2" w:rsidRDefault="001102D4" w:rsidP="0011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4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D4" w:rsidRPr="00D544B2" w:rsidRDefault="001102D4" w:rsidP="001102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4B2">
              <w:rPr>
                <w:rFonts w:ascii="Times New Roman" w:hAnsi="Times New Roman" w:cs="Times New Roman"/>
                <w:b/>
                <w:sz w:val="28"/>
                <w:szCs w:val="28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D4" w:rsidRPr="00D544B2" w:rsidRDefault="00DF1EB0" w:rsidP="0011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5700,16</w:t>
            </w:r>
          </w:p>
        </w:tc>
      </w:tr>
    </w:tbl>
    <w:p w:rsidR="00FC2D8C" w:rsidRDefault="00FC2D8C" w:rsidP="001102D4">
      <w:pPr>
        <w:spacing w:after="0" w:line="240" w:lineRule="auto"/>
        <w:rPr>
          <w:rFonts w:ascii="Times New Roman" w:hAnsi="Times New Roman" w:cs="Times New Roman"/>
        </w:rPr>
      </w:pPr>
    </w:p>
    <w:p w:rsidR="00FC2D8C" w:rsidRDefault="00FC2D8C" w:rsidP="00FC2D8C">
      <w:pPr>
        <w:tabs>
          <w:tab w:val="left" w:pos="73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C2D8C" w:rsidRDefault="00FC2D8C" w:rsidP="00FC2D8C">
      <w:pPr>
        <w:tabs>
          <w:tab w:val="left" w:pos="7368"/>
        </w:tabs>
        <w:rPr>
          <w:rFonts w:ascii="Times New Roman" w:hAnsi="Times New Roman" w:cs="Times New Roman"/>
        </w:rPr>
      </w:pPr>
    </w:p>
    <w:p w:rsidR="00FC2D8C" w:rsidRDefault="00FC2D8C" w:rsidP="00FC2D8C">
      <w:pPr>
        <w:tabs>
          <w:tab w:val="left" w:pos="7368"/>
        </w:tabs>
        <w:rPr>
          <w:rFonts w:ascii="Times New Roman" w:hAnsi="Times New Roman" w:cs="Times New Roman"/>
        </w:rPr>
      </w:pPr>
    </w:p>
    <w:sectPr w:rsidR="00FC2D8C" w:rsidSect="00CF27F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2C6" w:rsidRDefault="00D752C6" w:rsidP="00CF27F6">
      <w:pPr>
        <w:spacing w:after="0" w:line="240" w:lineRule="auto"/>
      </w:pPr>
      <w:r>
        <w:separator/>
      </w:r>
    </w:p>
  </w:endnote>
  <w:endnote w:type="continuationSeparator" w:id="0">
    <w:p w:rsidR="00D752C6" w:rsidRDefault="00D752C6" w:rsidP="00CF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2C6" w:rsidRDefault="00D752C6" w:rsidP="00CF27F6">
      <w:pPr>
        <w:spacing w:after="0" w:line="240" w:lineRule="auto"/>
      </w:pPr>
      <w:r>
        <w:separator/>
      </w:r>
    </w:p>
  </w:footnote>
  <w:footnote w:type="continuationSeparator" w:id="0">
    <w:p w:rsidR="00D752C6" w:rsidRDefault="00D752C6" w:rsidP="00CF2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7F6" w:rsidRDefault="00CF27F6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07AC"/>
    <w:rsid w:val="000848F2"/>
    <w:rsid w:val="0009020E"/>
    <w:rsid w:val="000A2BE2"/>
    <w:rsid w:val="000D07AC"/>
    <w:rsid w:val="001102D4"/>
    <w:rsid w:val="00164437"/>
    <w:rsid w:val="00217A3D"/>
    <w:rsid w:val="002D1118"/>
    <w:rsid w:val="002D66ED"/>
    <w:rsid w:val="00306A91"/>
    <w:rsid w:val="00340A5C"/>
    <w:rsid w:val="00347EB8"/>
    <w:rsid w:val="003A6410"/>
    <w:rsid w:val="004B07CC"/>
    <w:rsid w:val="00511F11"/>
    <w:rsid w:val="00551F25"/>
    <w:rsid w:val="005A33F8"/>
    <w:rsid w:val="006208ED"/>
    <w:rsid w:val="0065627A"/>
    <w:rsid w:val="00686078"/>
    <w:rsid w:val="006A6BCE"/>
    <w:rsid w:val="006E4144"/>
    <w:rsid w:val="00706530"/>
    <w:rsid w:val="00747087"/>
    <w:rsid w:val="00750AF3"/>
    <w:rsid w:val="007C4351"/>
    <w:rsid w:val="007D2B4F"/>
    <w:rsid w:val="007D3E8B"/>
    <w:rsid w:val="0087380F"/>
    <w:rsid w:val="0087463F"/>
    <w:rsid w:val="00922C2D"/>
    <w:rsid w:val="0097018F"/>
    <w:rsid w:val="009A3077"/>
    <w:rsid w:val="009B5D3E"/>
    <w:rsid w:val="00A73B5F"/>
    <w:rsid w:val="00A83F20"/>
    <w:rsid w:val="00AD387B"/>
    <w:rsid w:val="00AF4F71"/>
    <w:rsid w:val="00B71E71"/>
    <w:rsid w:val="00B75CA6"/>
    <w:rsid w:val="00CF27F6"/>
    <w:rsid w:val="00D24EAA"/>
    <w:rsid w:val="00D544B2"/>
    <w:rsid w:val="00D72F8E"/>
    <w:rsid w:val="00D752C6"/>
    <w:rsid w:val="00DF1EB0"/>
    <w:rsid w:val="00E3339F"/>
    <w:rsid w:val="00EF536A"/>
    <w:rsid w:val="00F152A5"/>
    <w:rsid w:val="00F72ABB"/>
    <w:rsid w:val="00F74B73"/>
    <w:rsid w:val="00FC2D8C"/>
    <w:rsid w:val="00FF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3A145-74B5-4947-B7FA-2A9746F8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27F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27F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F27F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27F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F27F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7F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27F6"/>
  </w:style>
  <w:style w:type="paragraph" w:styleId="ac">
    <w:name w:val="footer"/>
    <w:basedOn w:val="a"/>
    <w:link w:val="ad"/>
    <w:uiPriority w:val="99"/>
    <w:unhideWhenUsed/>
    <w:rsid w:val="00C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F2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7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NikAdmin</cp:lastModifiedBy>
  <cp:revision>45</cp:revision>
  <cp:lastPrinted>2018-02-05T06:18:00Z</cp:lastPrinted>
  <dcterms:created xsi:type="dcterms:W3CDTF">2014-12-11T05:27:00Z</dcterms:created>
  <dcterms:modified xsi:type="dcterms:W3CDTF">2018-02-21T07:58:00Z</dcterms:modified>
</cp:coreProperties>
</file>