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4C" w:rsidRPr="0096714C" w:rsidRDefault="0096714C" w:rsidP="00967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4C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</w:t>
      </w:r>
    </w:p>
    <w:p w:rsidR="0096714C" w:rsidRPr="0096714C" w:rsidRDefault="0096714C" w:rsidP="00967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14C">
        <w:rPr>
          <w:rFonts w:ascii="Times New Roman" w:hAnsi="Times New Roman" w:cs="Times New Roman"/>
          <w:b/>
          <w:sz w:val="28"/>
          <w:szCs w:val="28"/>
        </w:rPr>
        <w:t>ПОСЕЛЕНИЯ БРЮХОВЕЦКОГО РАЙОНА</w:t>
      </w:r>
    </w:p>
    <w:p w:rsidR="0096714C" w:rsidRPr="0096714C" w:rsidRDefault="0096714C" w:rsidP="00967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14C" w:rsidRPr="0096714C" w:rsidRDefault="0096714C" w:rsidP="009671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1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714C" w:rsidRPr="0096714C" w:rsidRDefault="0096714C" w:rsidP="00967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14C" w:rsidRPr="0096714C" w:rsidRDefault="0096714C" w:rsidP="00967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14C">
        <w:rPr>
          <w:rFonts w:ascii="Times New Roman" w:hAnsi="Times New Roman" w:cs="Times New Roman"/>
          <w:sz w:val="28"/>
          <w:szCs w:val="28"/>
        </w:rPr>
        <w:t xml:space="preserve">от </w:t>
      </w:r>
      <w:r w:rsidR="0089479B">
        <w:rPr>
          <w:rFonts w:ascii="Times New Roman" w:hAnsi="Times New Roman" w:cs="Times New Roman"/>
          <w:sz w:val="28"/>
          <w:szCs w:val="28"/>
        </w:rPr>
        <w:t xml:space="preserve">13.12.2018                      </w:t>
      </w:r>
      <w:r w:rsidRPr="009671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89479B">
        <w:rPr>
          <w:rFonts w:ascii="Times New Roman" w:hAnsi="Times New Roman" w:cs="Times New Roman"/>
          <w:sz w:val="28"/>
          <w:szCs w:val="28"/>
        </w:rPr>
        <w:t>174</w:t>
      </w:r>
    </w:p>
    <w:p w:rsidR="0096714C" w:rsidRPr="0096714C" w:rsidRDefault="0096714C" w:rsidP="00967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14C"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96714C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</w:p>
    <w:p w:rsidR="0096714C" w:rsidRPr="0096714C" w:rsidRDefault="0096714C" w:rsidP="00967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14C" w:rsidRPr="0096714C" w:rsidRDefault="0096714C" w:rsidP="00967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14C" w:rsidRPr="0096714C" w:rsidRDefault="0096714C" w:rsidP="00967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14C" w:rsidRDefault="0096714C" w:rsidP="0096714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 утверждении положения о стратегическом планировании в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Большебейсугском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сельском поселении Брюховецкого района</w:t>
      </w:r>
    </w:p>
    <w:p w:rsidR="005958BC" w:rsidRPr="0096714C" w:rsidRDefault="005958BC" w:rsidP="009F40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714C" w:rsidRPr="0096714C" w:rsidRDefault="0096714C" w:rsidP="009F40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714C" w:rsidRPr="0096714C" w:rsidRDefault="0096714C" w:rsidP="009F40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58BC" w:rsidRPr="009F4098" w:rsidRDefault="0056029B" w:rsidP="00DB00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от 06</w:t>
      </w:r>
      <w:r w:rsidR="00DB001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2003 </w:t>
      </w:r>
      <w:r w:rsidR="00DB001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958BC" w:rsidRPr="009F409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5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</w:t>
      </w:r>
      <w:r w:rsidR="00DB0011">
        <w:rPr>
          <w:rFonts w:ascii="Times New Roman" w:hAnsi="Times New Roman" w:cs="Times New Roman"/>
          <w:sz w:val="28"/>
          <w:szCs w:val="28"/>
          <w:lang w:eastAsia="ar-SA"/>
        </w:rPr>
        <w:t xml:space="preserve"> июня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2014 </w:t>
      </w:r>
      <w:r w:rsidR="00DB0011">
        <w:rPr>
          <w:rFonts w:ascii="Times New Roman" w:hAnsi="Times New Roman" w:cs="Times New Roman"/>
          <w:sz w:val="28"/>
          <w:szCs w:val="28"/>
          <w:lang w:eastAsia="ar-SA"/>
        </w:rPr>
        <w:t xml:space="preserve">года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№ 172-ФЗ «О стратегическом планировании в Российской Федерации» и формирования системы стратегического планирования в </w:t>
      </w:r>
      <w:proofErr w:type="spellStart"/>
      <w:r w:rsidR="00DB0011" w:rsidRPr="00DB0011">
        <w:rPr>
          <w:rFonts w:ascii="Times New Roman" w:hAnsi="Times New Roman" w:cs="Times New Roman"/>
          <w:sz w:val="28"/>
          <w:szCs w:val="28"/>
          <w:lang w:eastAsia="ar-SA"/>
        </w:rPr>
        <w:t>Большебейсугском</w:t>
      </w:r>
      <w:proofErr w:type="spellEnd"/>
      <w:r w:rsidR="00DB0011" w:rsidRPr="00DB001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Брюховецкого района</w:t>
      </w:r>
      <w:r w:rsidR="005958BC" w:rsidRPr="00DB001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DB001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B001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DB001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DB001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B001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DB001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B001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DB001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DB001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DB001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ю:</w:t>
      </w:r>
    </w:p>
    <w:p w:rsidR="005958BC" w:rsidRPr="009F4098" w:rsidRDefault="005958BC" w:rsidP="00DB0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proofErr w:type="spellStart"/>
      <w:r w:rsidR="00DB0011" w:rsidRPr="00DB0011">
        <w:rPr>
          <w:rFonts w:ascii="Times New Roman" w:hAnsi="Times New Roman" w:cs="Times New Roman"/>
          <w:sz w:val="28"/>
          <w:szCs w:val="28"/>
          <w:lang w:eastAsia="ar-SA"/>
        </w:rPr>
        <w:t>Большебейсугском</w:t>
      </w:r>
      <w:proofErr w:type="spellEnd"/>
      <w:r w:rsidR="00DB0011" w:rsidRPr="00DB001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Брюховецкого района</w:t>
      </w:r>
      <w:r w:rsidR="00DB0011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(прилагается).</w:t>
      </w:r>
    </w:p>
    <w:p w:rsidR="005958BC" w:rsidRDefault="005958BC" w:rsidP="00DB0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 w:rsidR="00DB0011" w:rsidRPr="00DB0011">
        <w:rPr>
          <w:rFonts w:ascii="Times New Roman" w:hAnsi="Times New Roman" w:cs="Times New Roman"/>
          <w:sz w:val="28"/>
          <w:szCs w:val="28"/>
          <w:lang w:eastAsia="ar-SA"/>
        </w:rPr>
        <w:t>Большебейсугско</w:t>
      </w:r>
      <w:r w:rsidR="00DB0011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="00DB0011" w:rsidRPr="00DB001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</w:t>
      </w:r>
      <w:r w:rsidR="00DB0011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="00DB0011" w:rsidRPr="00DB0011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</w:t>
      </w:r>
      <w:r w:rsidR="00DB0011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DB0011" w:rsidRPr="00DB0011">
        <w:rPr>
          <w:rFonts w:ascii="Times New Roman" w:hAnsi="Times New Roman" w:cs="Times New Roman"/>
          <w:sz w:val="28"/>
          <w:szCs w:val="28"/>
          <w:lang w:eastAsia="ar-SA"/>
        </w:rPr>
        <w:t xml:space="preserve"> Брюховецкого района</w:t>
      </w:r>
      <w:r w:rsidR="00DB0011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определить </w:t>
      </w:r>
      <w:r w:rsidR="008209B4" w:rsidRPr="008209B4">
        <w:rPr>
          <w:rFonts w:ascii="Times New Roman" w:hAnsi="Times New Roman" w:cs="Times New Roman"/>
          <w:sz w:val="28"/>
          <w:szCs w:val="28"/>
          <w:lang w:eastAsia="ar-SA"/>
        </w:rPr>
        <w:t>специалист</w:t>
      </w:r>
      <w:r w:rsidR="003C79E1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8209B4" w:rsidRPr="0082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209B4" w:rsidRPr="008209B4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="008209B4" w:rsidRPr="008209B4">
        <w:rPr>
          <w:rFonts w:ascii="Times New Roman" w:hAnsi="Times New Roman" w:cs="Times New Roman"/>
          <w:sz w:val="28"/>
          <w:szCs w:val="28"/>
          <w:lang w:eastAsia="ar-SA"/>
        </w:rPr>
        <w:t xml:space="preserve"> категории администрации Большебейсугского сельского поселения </w:t>
      </w:r>
      <w:proofErr w:type="spellStart"/>
      <w:r w:rsidR="008209B4" w:rsidRPr="008209B4">
        <w:rPr>
          <w:rFonts w:ascii="Times New Roman" w:hAnsi="Times New Roman" w:cs="Times New Roman"/>
          <w:sz w:val="28"/>
          <w:szCs w:val="28"/>
          <w:lang w:eastAsia="ar-SA"/>
        </w:rPr>
        <w:t>Полилейко</w:t>
      </w:r>
      <w:proofErr w:type="spellEnd"/>
      <w:r w:rsidR="008209B4" w:rsidRPr="00820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209B4" w:rsidRPr="008209B4">
        <w:rPr>
          <w:rFonts w:ascii="Times New Roman" w:hAnsi="Times New Roman" w:cs="Times New Roman"/>
          <w:sz w:val="28"/>
          <w:szCs w:val="28"/>
          <w:lang w:eastAsia="ar-SA"/>
        </w:rPr>
        <w:t>А.С.</w:t>
      </w:r>
      <w:r w:rsidRPr="008209B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56029B" w:rsidRPr="009F4098" w:rsidRDefault="0056029B" w:rsidP="00DB0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6C741E" w:rsidRPr="006C741E">
        <w:rPr>
          <w:rFonts w:ascii="Times New Roman" w:hAnsi="Times New Roman" w:cs="Times New Roman"/>
          <w:sz w:val="28"/>
          <w:szCs w:val="28"/>
          <w:lang w:eastAsia="ar-SA"/>
        </w:rPr>
        <w:t>Специалист</w:t>
      </w:r>
      <w:r w:rsidR="003C79E1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6C741E" w:rsidRPr="006C74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C741E" w:rsidRPr="006C741E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="006C741E" w:rsidRPr="006C741E">
        <w:rPr>
          <w:rFonts w:ascii="Times New Roman" w:hAnsi="Times New Roman" w:cs="Times New Roman"/>
          <w:sz w:val="28"/>
          <w:szCs w:val="28"/>
          <w:lang w:eastAsia="ar-SA"/>
        </w:rPr>
        <w:t xml:space="preserve"> категории администрации Большебейсугского сельского поселения</w:t>
      </w:r>
      <w:r w:rsidR="006C74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C741E" w:rsidRPr="008209B4">
        <w:rPr>
          <w:rFonts w:ascii="Times New Roman" w:hAnsi="Times New Roman" w:cs="Times New Roman"/>
          <w:sz w:val="28"/>
          <w:szCs w:val="28"/>
          <w:lang w:eastAsia="ar-SA"/>
        </w:rPr>
        <w:t>Полилейко</w:t>
      </w:r>
      <w:proofErr w:type="spellEnd"/>
      <w:r w:rsidR="006C741E" w:rsidRPr="008209B4">
        <w:rPr>
          <w:rFonts w:ascii="Times New Roman" w:hAnsi="Times New Roman" w:cs="Times New Roman"/>
          <w:sz w:val="28"/>
          <w:szCs w:val="28"/>
          <w:lang w:eastAsia="ar-SA"/>
        </w:rPr>
        <w:t xml:space="preserve"> А.С.</w:t>
      </w:r>
      <w:r w:rsidR="00D92627"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6D7C8C">
        <w:rPr>
          <w:rFonts w:ascii="Times New Roman" w:hAnsi="Times New Roman" w:cs="Times New Roman"/>
          <w:sz w:val="28"/>
          <w:szCs w:val="28"/>
          <w:lang w:eastAsia="ar-SA"/>
        </w:rPr>
        <w:t>обнародовать</w:t>
      </w:r>
      <w:r w:rsidR="00D92627"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и разместить на официальном сайте администрации</w:t>
      </w:r>
      <w:r w:rsidR="00D92627"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DB0011" w:rsidRPr="00DB0011">
        <w:rPr>
          <w:rFonts w:ascii="Times New Roman" w:hAnsi="Times New Roman" w:cs="Times New Roman"/>
          <w:sz w:val="28"/>
          <w:szCs w:val="28"/>
          <w:lang w:eastAsia="ar-SA"/>
        </w:rPr>
        <w:t>Большебейсугско</w:t>
      </w:r>
      <w:r w:rsidR="00DB0011">
        <w:rPr>
          <w:rFonts w:ascii="Times New Roman" w:hAnsi="Times New Roman" w:cs="Times New Roman"/>
          <w:sz w:val="28"/>
          <w:szCs w:val="28"/>
          <w:lang w:eastAsia="ar-SA"/>
        </w:rPr>
        <w:t xml:space="preserve">го </w:t>
      </w:r>
      <w:r w:rsidR="00DB0011" w:rsidRPr="00DB0011">
        <w:rPr>
          <w:rFonts w:ascii="Times New Roman" w:hAnsi="Times New Roman" w:cs="Times New Roman"/>
          <w:sz w:val="28"/>
          <w:szCs w:val="28"/>
          <w:lang w:eastAsia="ar-SA"/>
        </w:rPr>
        <w:t>сельско</w:t>
      </w:r>
      <w:r w:rsidR="00DB0011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="00DB0011" w:rsidRPr="00DB0011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</w:t>
      </w:r>
      <w:r w:rsidR="00DB0011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DB0011" w:rsidRPr="00DB0011">
        <w:rPr>
          <w:rFonts w:ascii="Times New Roman" w:hAnsi="Times New Roman" w:cs="Times New Roman"/>
          <w:sz w:val="28"/>
          <w:szCs w:val="28"/>
          <w:lang w:eastAsia="ar-SA"/>
        </w:rPr>
        <w:t>Брюховецкого района</w:t>
      </w:r>
      <w:r w:rsidR="00D92627"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958BC" w:rsidRPr="009F4098" w:rsidRDefault="00E23C9A" w:rsidP="00DB0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за выполнением настоящего постановления </w:t>
      </w:r>
      <w:r w:rsidR="00DB0011"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</w:p>
    <w:p w:rsidR="009F4098" w:rsidRPr="009F4098" w:rsidRDefault="00E23C9A" w:rsidP="00DB0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со дня его официального </w:t>
      </w:r>
      <w:r w:rsidR="00CC273E">
        <w:rPr>
          <w:rFonts w:ascii="Times New Roman" w:hAnsi="Times New Roman" w:cs="Times New Roman"/>
          <w:sz w:val="28"/>
          <w:szCs w:val="28"/>
          <w:lang w:eastAsia="ar-SA"/>
        </w:rPr>
        <w:t>обнародования</w:t>
      </w:r>
      <w:bookmarkStart w:id="0" w:name="_GoBack"/>
      <w:bookmarkEnd w:id="0"/>
      <w:r w:rsidR="009F4098"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958BC" w:rsidRPr="009F4098" w:rsidRDefault="005958BC" w:rsidP="009F409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Pr="009F4098" w:rsidRDefault="005958BC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029B" w:rsidRPr="0056029B" w:rsidRDefault="0056029B" w:rsidP="00EA442D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90A" w:rsidRDefault="00EA442D" w:rsidP="00EA4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2D"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EA442D" w:rsidRPr="00EA442D" w:rsidRDefault="00EA442D" w:rsidP="00EA4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EA442D" w:rsidRDefault="00EA442D" w:rsidP="00EA442D">
      <w:pPr>
        <w:jc w:val="both"/>
        <w:rPr>
          <w:sz w:val="28"/>
          <w:szCs w:val="28"/>
        </w:rPr>
      </w:pPr>
    </w:p>
    <w:p w:rsidR="00EA442D" w:rsidRDefault="00EA442D" w:rsidP="00EA442D">
      <w:pPr>
        <w:jc w:val="both"/>
        <w:rPr>
          <w:sz w:val="28"/>
          <w:szCs w:val="28"/>
        </w:rPr>
      </w:pPr>
    </w:p>
    <w:p w:rsidR="00EA442D" w:rsidRDefault="00EA442D" w:rsidP="00EA442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35D5" w:rsidRPr="00DF35D5" w:rsidRDefault="00DF35D5" w:rsidP="00DF3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D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F35D5" w:rsidRPr="00DF35D5" w:rsidRDefault="00DF35D5" w:rsidP="00DF35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35D5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от </w:t>
      </w:r>
      <w:r w:rsidR="0089479B">
        <w:rPr>
          <w:rFonts w:ascii="Times New Roman" w:hAnsi="Times New Roman" w:cs="Times New Roman"/>
          <w:sz w:val="28"/>
          <w:szCs w:val="28"/>
        </w:rPr>
        <w:t>13.12.2018</w:t>
      </w:r>
      <w:r w:rsidRPr="00DF35D5">
        <w:rPr>
          <w:rFonts w:ascii="Times New Roman" w:hAnsi="Times New Roman" w:cs="Times New Roman"/>
          <w:sz w:val="28"/>
          <w:szCs w:val="28"/>
        </w:rPr>
        <w:t xml:space="preserve"> № </w:t>
      </w:r>
      <w:r w:rsidR="0089479B">
        <w:rPr>
          <w:rFonts w:ascii="Times New Roman" w:hAnsi="Times New Roman" w:cs="Times New Roman"/>
          <w:sz w:val="28"/>
          <w:szCs w:val="28"/>
        </w:rPr>
        <w:t>174</w:t>
      </w:r>
      <w:r w:rsidRPr="00DF35D5">
        <w:rPr>
          <w:rFonts w:ascii="Times New Roman" w:hAnsi="Times New Roman" w:cs="Times New Roman"/>
          <w:sz w:val="28"/>
          <w:szCs w:val="28"/>
        </w:rPr>
        <w:t xml:space="preserve"> «</w:t>
      </w:r>
      <w:r w:rsidRPr="00DF35D5">
        <w:rPr>
          <w:rFonts w:ascii="Times New Roman" w:hAnsi="Times New Roman" w:cs="Times New Roman"/>
          <w:color w:val="333333"/>
          <w:sz w:val="28"/>
          <w:szCs w:val="28"/>
        </w:rPr>
        <w:t xml:space="preserve">Об утверждении положения о стратегическом планировании в </w:t>
      </w:r>
      <w:proofErr w:type="spellStart"/>
      <w:r w:rsidRPr="00DF35D5">
        <w:rPr>
          <w:rFonts w:ascii="Times New Roman" w:hAnsi="Times New Roman" w:cs="Times New Roman"/>
          <w:color w:val="333333"/>
          <w:sz w:val="28"/>
          <w:szCs w:val="28"/>
        </w:rPr>
        <w:t>Большебейсугском</w:t>
      </w:r>
      <w:proofErr w:type="spellEnd"/>
      <w:r w:rsidRPr="00DF35D5">
        <w:rPr>
          <w:rFonts w:ascii="Times New Roman" w:hAnsi="Times New Roman" w:cs="Times New Roman"/>
          <w:color w:val="333333"/>
          <w:sz w:val="28"/>
          <w:szCs w:val="28"/>
        </w:rPr>
        <w:t xml:space="preserve"> сельском поселении Брюховецкого района</w:t>
      </w:r>
      <w:r w:rsidRPr="00DF35D5">
        <w:rPr>
          <w:rFonts w:ascii="Times New Roman" w:hAnsi="Times New Roman" w:cs="Times New Roman"/>
          <w:sz w:val="28"/>
          <w:szCs w:val="28"/>
        </w:rPr>
        <w:t>»</w:t>
      </w:r>
    </w:p>
    <w:p w:rsidR="00DF35D5" w:rsidRPr="00DF35D5" w:rsidRDefault="00DF35D5" w:rsidP="00DF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5D5" w:rsidRPr="00DF35D5" w:rsidRDefault="00DF35D5" w:rsidP="00DF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5D5" w:rsidRPr="00DF35D5" w:rsidRDefault="00DF35D5" w:rsidP="00DF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5D5" w:rsidRPr="00DF35D5" w:rsidRDefault="00DF35D5" w:rsidP="00DF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5D5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DF35D5" w:rsidRPr="00DF35D5" w:rsidRDefault="00DF35D5" w:rsidP="00DF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5D5">
        <w:rPr>
          <w:rFonts w:ascii="Times New Roman" w:hAnsi="Times New Roman" w:cs="Times New Roman"/>
          <w:sz w:val="28"/>
          <w:szCs w:val="28"/>
        </w:rPr>
        <w:t>Главой Большебейсугского сельского</w:t>
      </w:r>
    </w:p>
    <w:p w:rsidR="00DF35D5" w:rsidRPr="00DF35D5" w:rsidRDefault="00DF35D5" w:rsidP="00DF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5D5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    </w:t>
      </w:r>
      <w:proofErr w:type="spellStart"/>
      <w:r w:rsidRPr="00DF35D5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DF35D5" w:rsidRPr="00DF35D5" w:rsidRDefault="00DF35D5" w:rsidP="00DF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5D5" w:rsidRPr="00DF35D5" w:rsidRDefault="00DF35D5" w:rsidP="00DF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5D5" w:rsidRPr="00DF35D5" w:rsidRDefault="00DF35D5" w:rsidP="00DF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5D5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DF35D5" w:rsidRPr="00DF35D5" w:rsidRDefault="00DF35D5" w:rsidP="00DF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5D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F35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35D5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DF35D5" w:rsidRPr="00DF35D5" w:rsidRDefault="00DF35D5" w:rsidP="00DF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5D5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DF35D5" w:rsidRPr="00DF35D5" w:rsidRDefault="00DF35D5" w:rsidP="00DF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5D5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           </w:t>
      </w:r>
      <w:proofErr w:type="spellStart"/>
      <w:r w:rsidRPr="00DF35D5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DF35D5" w:rsidRPr="00DF35D5" w:rsidRDefault="00DF35D5" w:rsidP="00DF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5D5" w:rsidRPr="00DF35D5" w:rsidRDefault="00DF35D5" w:rsidP="00DF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5D5" w:rsidRPr="00DF35D5" w:rsidRDefault="00DF35D5" w:rsidP="00DF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5D5">
        <w:rPr>
          <w:rFonts w:ascii="Times New Roman" w:hAnsi="Times New Roman" w:cs="Times New Roman"/>
          <w:sz w:val="28"/>
          <w:szCs w:val="28"/>
        </w:rPr>
        <w:t>Согласованно:</w:t>
      </w:r>
    </w:p>
    <w:p w:rsidR="00DF35D5" w:rsidRPr="00DF35D5" w:rsidRDefault="00DF35D5" w:rsidP="00DF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5D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F35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35D5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DF35D5" w:rsidRPr="00DF35D5" w:rsidRDefault="00DF35D5" w:rsidP="00DF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5D5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</w:t>
      </w:r>
    </w:p>
    <w:p w:rsidR="00DF35D5" w:rsidRPr="00DF35D5" w:rsidRDefault="00DF35D5" w:rsidP="00DF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5D5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   </w:t>
      </w:r>
      <w:r w:rsidR="006A50C6">
        <w:rPr>
          <w:rFonts w:ascii="Times New Roman" w:hAnsi="Times New Roman" w:cs="Times New Roman"/>
          <w:sz w:val="28"/>
          <w:szCs w:val="28"/>
        </w:rPr>
        <w:t xml:space="preserve"> </w:t>
      </w:r>
      <w:r w:rsidRPr="00DF35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35D5"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</w:p>
    <w:p w:rsidR="00DF35D5" w:rsidRPr="00DF35D5" w:rsidRDefault="00DF35D5" w:rsidP="00DF35D5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5D5" w:rsidRPr="00DF35D5" w:rsidRDefault="00DF35D5" w:rsidP="00DF35D5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5D5" w:rsidRPr="00DF35D5" w:rsidRDefault="00DF35D5" w:rsidP="00DF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5D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F35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35D5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DF35D5" w:rsidRPr="00DF35D5" w:rsidRDefault="00DF35D5" w:rsidP="00DF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5D5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</w:t>
      </w:r>
    </w:p>
    <w:p w:rsidR="00DF35D5" w:rsidRPr="00DF35D5" w:rsidRDefault="00DF35D5" w:rsidP="00DF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5D5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</w:t>
      </w:r>
      <w:r w:rsidR="006A50C6">
        <w:rPr>
          <w:rFonts w:ascii="Times New Roman" w:hAnsi="Times New Roman" w:cs="Times New Roman"/>
          <w:sz w:val="28"/>
          <w:szCs w:val="28"/>
        </w:rPr>
        <w:t xml:space="preserve"> </w:t>
      </w:r>
      <w:r w:rsidRPr="00DF35D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F35D5"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DF35D5" w:rsidRPr="00DF35D5" w:rsidRDefault="00DF35D5" w:rsidP="00DF35D5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5D5" w:rsidRPr="00DF35D5" w:rsidRDefault="00DF35D5" w:rsidP="00DF35D5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5D5" w:rsidRDefault="00DF35D5" w:rsidP="00EA442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35D5" w:rsidRDefault="00DF35D5" w:rsidP="00EA442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35D5" w:rsidRDefault="00DF35D5" w:rsidP="00EA442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35D5" w:rsidRDefault="00DF35D5" w:rsidP="00EA442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35D5" w:rsidRDefault="00DF35D5" w:rsidP="00EA442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35D5" w:rsidRDefault="00DF35D5" w:rsidP="00EA442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35D5" w:rsidRDefault="00DF35D5" w:rsidP="00EA442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35D5" w:rsidRDefault="00DF35D5" w:rsidP="00EA442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F35D5" w:rsidRDefault="00DF35D5" w:rsidP="00EA442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D1789" w:rsidRDefault="009646C9" w:rsidP="00964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r w:rsidR="00454379">
        <w:rPr>
          <w:rFonts w:ascii="Times New Roman" w:hAnsi="Times New Roman"/>
          <w:sz w:val="28"/>
          <w:szCs w:val="28"/>
        </w:rPr>
        <w:t xml:space="preserve">  </w:t>
      </w:r>
      <w:r w:rsidR="006D7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D1789">
        <w:rPr>
          <w:rFonts w:ascii="Times New Roman" w:hAnsi="Times New Roman"/>
          <w:sz w:val="28"/>
          <w:szCs w:val="28"/>
        </w:rPr>
        <w:t>УТВЕРЖДЕНО</w:t>
      </w:r>
    </w:p>
    <w:p w:rsidR="003D1789" w:rsidRDefault="003D1789" w:rsidP="003D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789" w:rsidRPr="00516F1D" w:rsidRDefault="003D1789" w:rsidP="006D7C8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D1789" w:rsidRPr="00516F1D" w:rsidRDefault="003D1789" w:rsidP="006D7C8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516F1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D1789" w:rsidRPr="00516F1D" w:rsidRDefault="003D1789" w:rsidP="006D7C8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516F1D">
        <w:rPr>
          <w:rFonts w:ascii="Times New Roman" w:hAnsi="Times New Roman"/>
          <w:sz w:val="28"/>
          <w:szCs w:val="28"/>
        </w:rPr>
        <w:t>Большебейсугского сельского</w:t>
      </w:r>
    </w:p>
    <w:p w:rsidR="003D1789" w:rsidRPr="00516F1D" w:rsidRDefault="003D1789" w:rsidP="006D7C8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516F1D">
        <w:rPr>
          <w:rFonts w:ascii="Times New Roman" w:hAnsi="Times New Roman"/>
          <w:sz w:val="28"/>
          <w:szCs w:val="28"/>
        </w:rPr>
        <w:t>поселения Брюховецкого района</w:t>
      </w:r>
    </w:p>
    <w:p w:rsidR="003D1789" w:rsidRDefault="003D1789" w:rsidP="006D7C8C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 w:rsidRPr="00516F1D">
        <w:rPr>
          <w:rFonts w:ascii="Times New Roman" w:hAnsi="Times New Roman"/>
          <w:sz w:val="28"/>
          <w:szCs w:val="28"/>
        </w:rPr>
        <w:t xml:space="preserve">от </w:t>
      </w:r>
      <w:r w:rsidR="0089479B">
        <w:rPr>
          <w:rFonts w:ascii="Times New Roman" w:hAnsi="Times New Roman"/>
          <w:sz w:val="28"/>
          <w:szCs w:val="28"/>
        </w:rPr>
        <w:t xml:space="preserve">13.12.2018 </w:t>
      </w:r>
      <w:r w:rsidRPr="00516F1D">
        <w:rPr>
          <w:rFonts w:ascii="Times New Roman" w:hAnsi="Times New Roman"/>
          <w:sz w:val="28"/>
          <w:szCs w:val="28"/>
        </w:rPr>
        <w:t>№</w:t>
      </w:r>
      <w:r w:rsidR="0089479B">
        <w:rPr>
          <w:rFonts w:ascii="Times New Roman" w:hAnsi="Times New Roman"/>
          <w:sz w:val="28"/>
          <w:szCs w:val="28"/>
        </w:rPr>
        <w:t xml:space="preserve"> 174</w:t>
      </w:r>
    </w:p>
    <w:p w:rsidR="003D1789" w:rsidRDefault="003D1789" w:rsidP="003D1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5958BC" w:rsidRPr="00454379" w:rsidRDefault="005958BC" w:rsidP="0004677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bookmarkStart w:id="1" w:name="P32"/>
      <w:bookmarkEnd w:id="1"/>
      <w:r w:rsidRPr="00454379">
        <w:rPr>
          <w:rFonts w:ascii="Times New Roman" w:hAnsi="Times New Roman" w:cs="Times New Roman"/>
          <w:b w:val="0"/>
          <w:sz w:val="28"/>
          <w:szCs w:val="28"/>
          <w:lang w:eastAsia="ar-SA"/>
        </w:rPr>
        <w:t>ПОЛОЖЕНИЕ</w:t>
      </w:r>
    </w:p>
    <w:p w:rsidR="005958BC" w:rsidRDefault="00454379" w:rsidP="00454379">
      <w:pPr>
        <w:spacing w:after="1" w:line="240" w:lineRule="exac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F35D5">
        <w:rPr>
          <w:rFonts w:ascii="Times New Roman" w:hAnsi="Times New Roman" w:cs="Times New Roman"/>
          <w:color w:val="333333"/>
          <w:sz w:val="28"/>
          <w:szCs w:val="28"/>
        </w:rPr>
        <w:t xml:space="preserve">о стратегическом планировании в </w:t>
      </w:r>
      <w:proofErr w:type="spellStart"/>
      <w:r w:rsidRPr="00DF35D5">
        <w:rPr>
          <w:rFonts w:ascii="Times New Roman" w:hAnsi="Times New Roman" w:cs="Times New Roman"/>
          <w:color w:val="333333"/>
          <w:sz w:val="28"/>
          <w:szCs w:val="28"/>
        </w:rPr>
        <w:t>Большебейсугском</w:t>
      </w:r>
      <w:proofErr w:type="spellEnd"/>
      <w:r w:rsidRPr="00DF35D5">
        <w:rPr>
          <w:rFonts w:ascii="Times New Roman" w:hAnsi="Times New Roman" w:cs="Times New Roman"/>
          <w:color w:val="333333"/>
          <w:sz w:val="28"/>
          <w:szCs w:val="28"/>
        </w:rPr>
        <w:t xml:space="preserve"> сельском поселении Брюховецкого района</w:t>
      </w:r>
    </w:p>
    <w:p w:rsidR="00454379" w:rsidRPr="005205F1" w:rsidRDefault="00454379" w:rsidP="00454379">
      <w:pPr>
        <w:spacing w:after="1" w:line="240" w:lineRule="exact"/>
        <w:jc w:val="center"/>
        <w:rPr>
          <w:sz w:val="24"/>
          <w:szCs w:val="24"/>
        </w:rPr>
      </w:pPr>
    </w:p>
    <w:p w:rsidR="005958BC" w:rsidRPr="004B1D05" w:rsidRDefault="004B1D05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1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Положение о стратегическом планировании в </w:t>
      </w:r>
      <w:proofErr w:type="spellStart"/>
      <w:r w:rsidR="008918FE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Большебейсугском</w:t>
      </w:r>
      <w:proofErr w:type="spellEnd"/>
      <w:r w:rsidR="008918FE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Брюховецкого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</w:t>
      </w:r>
      <w:r w:rsid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>и с федеральными законами от 06 октября</w:t>
      </w:r>
      <w:r w:rsidR="008918FE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28</w:t>
      </w:r>
      <w:r w:rsid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июня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2014</w:t>
      </w:r>
      <w:r w:rsid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8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поселении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9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proofErr w:type="spellStart"/>
      <w:r w:rsidR="008918FE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Большебейсугском</w:t>
      </w:r>
      <w:proofErr w:type="spellEnd"/>
      <w:r w:rsidR="008918FE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Брюховецкого района</w:t>
      </w:r>
      <w:r w:rsidR="008918FE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в соответствии с принципами и задачами, указанными в Федеральном </w:t>
      </w:r>
      <w:hyperlink r:id="rId10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</w:t>
      </w:r>
      <w:r w:rsidR="003E7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июне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2014</w:t>
      </w:r>
      <w:r w:rsidR="003E7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4B1D05" w:rsidRDefault="004B1D05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2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И ПОЛНОМОЧИЯ УЧАСТНИКОВ</w:t>
      </w: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3E7F67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Большебейсугско</w:t>
      </w:r>
      <w:r w:rsidR="003E7F6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3E7F67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3E7F6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3E7F67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3E7F6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E7F67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Брюховецкого района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3E7F67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Большебейсугско</w:t>
      </w:r>
      <w:r w:rsidR="003E7F6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3E7F67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3E7F6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3E7F67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3E7F6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E7F67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Брюховецкого района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347BA8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онтрольно-счетная палата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3E7F67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>Брюховецкого района</w:t>
      </w:r>
      <w:r w:rsidR="00347BA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5958BC" w:rsidRPr="009F4098" w:rsidRDefault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6. К полномочиям органов местного самоуправления</w:t>
      </w:r>
      <w:r w:rsidR="003E7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7F67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Большебейсугско</w:t>
      </w:r>
      <w:r w:rsidR="003E7F6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3E7F67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3E7F6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3E7F67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3E7F6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E7F67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Брюховецкого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долгосрочных целей и задач муниципального управления и социально-экономического развития </w:t>
      </w:r>
      <w:r w:rsidR="00877D8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</w:t>
      </w:r>
      <w:r w:rsidR="00F5604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4B1D05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1D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</w:t>
      </w:r>
      <w:r w:rsidR="004B1D05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К документам стратегического планирования, разрабатываемым на уровне </w:t>
      </w:r>
      <w:r w:rsidR="00F5604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относятся:</w:t>
      </w:r>
    </w:p>
    <w:p w:rsidR="00347BA8" w:rsidRPr="00240A53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</w:t>
      </w:r>
      <w:r w:rsidR="0085088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1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</w:t>
      </w:r>
      <w:r w:rsidR="007D788E">
        <w:rPr>
          <w:rFonts w:ascii="Times New Roman" w:hAnsi="Times New Roman" w:cs="Times New Roman"/>
          <w:sz w:val="28"/>
          <w:szCs w:val="28"/>
          <w:lang w:eastAsia="ar-SA"/>
        </w:rPr>
        <w:t xml:space="preserve"> июня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2014</w:t>
      </w:r>
      <w:r w:rsidR="007D788E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9F4098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</w:t>
      </w:r>
      <w:r w:rsidR="008508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</w:t>
      </w:r>
      <w:r w:rsidR="007D788E">
        <w:rPr>
          <w:rFonts w:ascii="Times New Roman" w:hAnsi="Times New Roman" w:cs="Times New Roman"/>
          <w:sz w:val="28"/>
          <w:szCs w:val="28"/>
          <w:lang w:eastAsia="ar-SA"/>
        </w:rPr>
        <w:t xml:space="preserve"> июня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2014</w:t>
      </w:r>
      <w:r w:rsidR="007D788E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85088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850889"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среднесрочный или долгосрочный периоды;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бюджетный прогноз </w:t>
      </w:r>
      <w:r w:rsidR="001830B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</w:t>
      </w:r>
      <w:r w:rsidR="008508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(ведомственные) 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</w:t>
      </w:r>
      <w:r w:rsidR="0085088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Документы стратегического планирования </w:t>
      </w:r>
      <w:r w:rsidR="00685DDC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685DD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r w:rsidR="00685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</w:t>
      </w:r>
      <w:r w:rsidR="00685D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поселения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Проекты документов стратегического планирования </w:t>
      </w:r>
      <w:r w:rsidR="00430AC6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осуществляются в соответствии с порядком, установленным Уставов </w:t>
      </w:r>
      <w:r w:rsidR="00801237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Большебейсугско</w:t>
      </w:r>
      <w:r w:rsidR="0080123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801237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801237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801237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80123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01237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Брюховецкого района</w:t>
      </w:r>
      <w:r w:rsidR="00801237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Замечания и предложения, поступившие в ходе общественного обсуждения проекта документа стратегического планирования </w:t>
      </w:r>
      <w:r w:rsidR="00430AC6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5958BC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492C74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Большебейсугско</w:t>
      </w:r>
      <w:r w:rsidR="00492C74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492C74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492C74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492C74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492C74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492C74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Брюховецкого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0C59" w:rsidRPr="009F4098" w:rsidRDefault="002F0C5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E90D62" w:rsidRDefault="004C024A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4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A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СТРАТЕГИЯ СОЦИАЛЬНО-ЭКОНОМИЧЕСКОГО РАЗВИТИЯ </w:t>
      </w:r>
      <w:r w:rsidR="00C40E32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</w:t>
      </w:r>
    </w:p>
    <w:p w:rsidR="00240A53" w:rsidRPr="004C024A" w:rsidRDefault="00240A5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4A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</w:t>
      </w:r>
      <w:r w:rsidR="00347BA8" w:rsidRPr="004C024A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4C0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утверждении)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Стратегия социально-экономического развития </w:t>
      </w:r>
      <w:r w:rsidR="00A32D3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на период, не превышающий периода, на который разрабатывается прогноз социально-экономического развития </w:t>
      </w:r>
      <w:r w:rsidR="00A32D3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A32D3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долгосрочный период, в целях определения приоритетов, целей и задач социально-экономического развития </w:t>
      </w:r>
      <w:r w:rsidR="00A32D3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 развития Краснодарского края.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Стратегия социально-экономического развития </w:t>
      </w:r>
      <w:r w:rsidR="00A32D3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или корректируется на основе решения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Стратегия социально-экономического развития </w:t>
      </w:r>
      <w:r w:rsidR="00A32D3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содержит: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</w:t>
      </w:r>
      <w:r w:rsidR="00A32D3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A32D35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A32D35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0F70D6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сроки и этапы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5958BC" w:rsidRPr="005205F1" w:rsidRDefault="00046777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муниципальных</w:t>
      </w:r>
      <w:r w:rsidR="000F70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(ведомственных)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программах </w:t>
      </w:r>
      <w:r w:rsidR="000F70D6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утверждаем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 Стратегия социально-экономического развития </w:t>
      </w:r>
      <w:r w:rsidR="000F70D6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</w:t>
      </w:r>
      <w:r w:rsidR="000F70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(ведомственных)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 </w:t>
      </w:r>
      <w:r w:rsidR="000F70D6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0F70D6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0F70D6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Стратегия социально-экономического развития </w:t>
      </w:r>
      <w:r w:rsidR="00A5448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21. Порядок согласования стратегии социально-экономического развития </w:t>
      </w:r>
      <w:r w:rsidR="00A5448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A5448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</w:t>
      </w:r>
      <w:r w:rsidR="00A5448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A54489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5958BC" w:rsidRDefault="005958BC">
      <w:pPr>
        <w:pStyle w:val="ConsPlusNormal"/>
      </w:pPr>
    </w:p>
    <w:p w:rsidR="005958BC" w:rsidRPr="00AB1F5E" w:rsidRDefault="00AB1F5E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5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6777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5958BC" w:rsidRPr="005205F1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Прогноз социально-экономического развития </w:t>
      </w:r>
      <w:r w:rsidR="00AB1F5E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Большебейсугско</w:t>
      </w:r>
      <w:r w:rsidR="00AB1F5E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AB1F5E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AB1F5E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поселения</w:t>
      </w:r>
      <w:r w:rsidR="00AB1F5E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Брюховецкого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22.1. Прогноз социально-экономического развития </w:t>
      </w:r>
      <w:r w:rsidR="00255A6E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Большебейсугско</w:t>
      </w:r>
      <w:r w:rsidR="00255A6E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255A6E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255A6E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поселения</w:t>
      </w:r>
      <w:r w:rsidR="00255A6E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Брюховецкого района</w:t>
      </w:r>
      <w:r w:rsidR="00255A6E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долгосрочный или среднесрочный периоды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r w:rsidR="00255A6E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Большебейсугско</w:t>
      </w:r>
      <w:r w:rsidR="00255A6E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255A6E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255A6E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поселения</w:t>
      </w:r>
      <w:r w:rsidR="00255A6E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Брюховецкого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факторов и ограничений экономического </w:t>
      </w:r>
      <w:r w:rsidR="00255A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роста </w:t>
      </w:r>
      <w:r w:rsidR="00255A6E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Большебейсугско</w:t>
      </w:r>
      <w:r w:rsidR="00255A6E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255A6E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</w:t>
      </w:r>
      <w:r w:rsidR="00255A6E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поселения</w:t>
      </w:r>
      <w:r w:rsidR="00255A6E" w:rsidRPr="008918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Брюховецкого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</w:t>
      </w:r>
      <w:r w:rsidR="00255A6E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целевые показатели социально-экономического развития на определенный период, включая количественные показатели и качественные характеристики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социально-экономического развития;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</w:t>
      </w:r>
      <w:r w:rsidR="00255A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(ведомственных)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</w:t>
      </w:r>
      <w:r w:rsidR="00255A6E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развития </w:t>
      </w:r>
      <w:r w:rsidR="0052603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осуществляются в соответствии с порядком, утвержденным нормативно-правовым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22.3. Прогноз социально-экономического развития муниципального образования одобряется администрацией </w:t>
      </w:r>
      <w:r w:rsidR="0052603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одновременно с принятием решения о внесении проекта бюджета в представительный орган </w:t>
      </w:r>
      <w:r w:rsidR="00D802B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</w:t>
      </w:r>
      <w:r w:rsidR="00D802B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 разрабатывается в соответствии с Бюджетным </w:t>
      </w:r>
      <w:hyperlink r:id="rId13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AD1EB8" w:rsidRDefault="00AD1EB8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6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Default="00046777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 МЕРОПРИЯТИЙ ПО РЕАЛИЗАЦИИ СТРАТЕГИИ СОЦИАЛЬНО-ЭКОНОМИЧЕСКОГО РАЗВИТИЯ </w:t>
      </w:r>
      <w:r w:rsidR="00325EC7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</w:t>
      </w:r>
    </w:p>
    <w:p w:rsidR="00240A53" w:rsidRPr="00AD1EB8" w:rsidRDefault="00240A53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1EB8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 решения о</w:t>
      </w:r>
      <w:r w:rsidR="00347BA8" w:rsidRPr="00AD1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ргана местного самоуправления об </w:t>
      </w:r>
      <w:r w:rsidRPr="00AD1EB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утверждении</w:t>
      </w:r>
      <w:r w:rsidR="00347BA8" w:rsidRPr="00AD1E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стратегии социально-экономического развития </w:t>
      </w:r>
      <w:r w:rsidR="00325EC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AD1EB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24. План мероприятий по реализации стратегии социально-экономического развития </w:t>
      </w:r>
      <w:r w:rsidR="00FB038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на основе положений стратегии социально-экономического развития </w:t>
      </w:r>
      <w:r w:rsidR="00FB038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FB038F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период реализации стратегии.</w:t>
      </w:r>
    </w:p>
    <w:p w:rsidR="005958BC" w:rsidRPr="005205F1" w:rsidRDefault="00347BA8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Корректировка плана мероприятий по реализации стратегии социально-экономического развития </w:t>
      </w:r>
      <w:r w:rsidR="00FB038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FB038F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по решению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FB038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</w:t>
      </w:r>
      <w:r w:rsidR="00FB03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(ведомственных)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Разработка и корректировка плана мероприятий по реализации стратегии социально-экономического развития </w:t>
      </w:r>
      <w:r w:rsidR="00FB038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FB038F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в соответствии с порядком, утвержденным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</w:t>
      </w:r>
      <w:r w:rsidR="00FB038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FB038F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утверждается представительным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</w:t>
      </w:r>
      <w:r w:rsidR="00376B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(ведомственные)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</w:t>
      </w:r>
      <w:r w:rsidR="0032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(ведомственные)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</w:t>
      </w:r>
      <w:r w:rsidR="00323FD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323FDF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разрабатываются в соответствии с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3FD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25.2. Перечень муниципальных</w:t>
      </w:r>
      <w:r w:rsidR="0032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(ведомственных)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</w:t>
      </w:r>
      <w:r w:rsidR="00323FD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323FDF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порядок принятия решения об их разработке, формировании и реализации утверждаются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</w:t>
      </w:r>
      <w:r w:rsidR="0032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(ведомственная)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программа </w:t>
      </w:r>
      <w:r w:rsidR="00323FD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25.4. Муниципальные </w:t>
      </w:r>
      <w:r w:rsidR="0032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(ведомственные)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</w:t>
      </w:r>
      <w:r w:rsidR="00323FD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утверждаются постановлением администрации </w:t>
      </w:r>
      <w:r w:rsidR="00323FD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323FDF" w:rsidRDefault="00323FDF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7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 И КОНТРОЛЬ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 ДОКУМЕНТОВ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EA13E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систематизация и обобщение информации о социально-экономическом развитии </w:t>
      </w:r>
      <w:r w:rsidR="00EA13E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EA13E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соответствия плановых и фактических сроков, ресурсов и результатов реализации документов стратегического планирования </w:t>
      </w:r>
      <w:r w:rsidR="00EA13E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C117E0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оценка уровня социально-экономического развития </w:t>
      </w:r>
      <w:r w:rsidR="00EA13E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958BC" w:rsidRPr="005205F1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разработка предложений по повышению эффективности 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функционирования системы стратегического планирования.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EA13E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являются: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EA13E1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Большебейсугского сельского поселения</w:t>
      </w:r>
      <w:r w:rsidR="00C117E0" w:rsidRPr="00C117E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="00C117E0" w:rsidRPr="00EA13E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</w:t>
      </w:r>
      <w:r w:rsidR="00EA13E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="00EA13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(ведомственных)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B80E0E" w:rsidRPr="00B80E0E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Большебейсугского сельского поселения Брюховецкого района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5958BC" w:rsidRPr="005205F1" w:rsidRDefault="005958BC" w:rsidP="005205F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B80E0E" w:rsidRDefault="00B80E0E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8</w:t>
      </w:r>
    </w:p>
    <w:p w:rsidR="005958BC" w:rsidRPr="00B80E0E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ЗА НАРУШЕНИЕ ЗАКОНОДАТЕЛЬСТВА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СТРАТЕГИЧЕСКОГО ПЛАНИРОВАНИЯ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5958BC" w:rsidRDefault="005958BC">
      <w:pPr>
        <w:pStyle w:val="ConsPlusNormal"/>
      </w:pPr>
    </w:p>
    <w:p w:rsidR="00B80E0E" w:rsidRDefault="00B80E0E">
      <w:pPr>
        <w:pStyle w:val="ConsPlusNormal"/>
      </w:pPr>
    </w:p>
    <w:p w:rsidR="00B80E0E" w:rsidRDefault="00B80E0E">
      <w:pPr>
        <w:pStyle w:val="ConsPlusNormal"/>
      </w:pPr>
    </w:p>
    <w:p w:rsidR="00B80E0E" w:rsidRDefault="00B80E0E" w:rsidP="00B80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42D"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B80E0E" w:rsidRPr="00EA442D" w:rsidRDefault="00B80E0E" w:rsidP="00B80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B80E0E" w:rsidRDefault="00B80E0E">
      <w:pPr>
        <w:pStyle w:val="ConsPlusNormal"/>
      </w:pPr>
    </w:p>
    <w:sectPr w:rsidR="00B80E0E" w:rsidSect="009671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8BC"/>
    <w:rsid w:val="00046777"/>
    <w:rsid w:val="00062F4F"/>
    <w:rsid w:val="000F70D6"/>
    <w:rsid w:val="00102A24"/>
    <w:rsid w:val="00145B20"/>
    <w:rsid w:val="001830BF"/>
    <w:rsid w:val="00240A53"/>
    <w:rsid w:val="00252A2A"/>
    <w:rsid w:val="00255A6E"/>
    <w:rsid w:val="002C656D"/>
    <w:rsid w:val="002D610B"/>
    <w:rsid w:val="002F0C59"/>
    <w:rsid w:val="002F72C2"/>
    <w:rsid w:val="00323FDF"/>
    <w:rsid w:val="00325EC7"/>
    <w:rsid w:val="00347BA8"/>
    <w:rsid w:val="00376B6B"/>
    <w:rsid w:val="003C79E1"/>
    <w:rsid w:val="003D1789"/>
    <w:rsid w:val="003E7F67"/>
    <w:rsid w:val="00430AC6"/>
    <w:rsid w:val="00454379"/>
    <w:rsid w:val="00462213"/>
    <w:rsid w:val="00492C74"/>
    <w:rsid w:val="004B1D05"/>
    <w:rsid w:val="004C024A"/>
    <w:rsid w:val="005205F1"/>
    <w:rsid w:val="00526038"/>
    <w:rsid w:val="0056029B"/>
    <w:rsid w:val="005736E5"/>
    <w:rsid w:val="005958BC"/>
    <w:rsid w:val="0061090A"/>
    <w:rsid w:val="00685DDC"/>
    <w:rsid w:val="00691693"/>
    <w:rsid w:val="006A50C6"/>
    <w:rsid w:val="006C741E"/>
    <w:rsid w:val="006D7C8C"/>
    <w:rsid w:val="007159D7"/>
    <w:rsid w:val="007C1379"/>
    <w:rsid w:val="007D788E"/>
    <w:rsid w:val="007E2B07"/>
    <w:rsid w:val="00801237"/>
    <w:rsid w:val="0080373F"/>
    <w:rsid w:val="008209B4"/>
    <w:rsid w:val="00850889"/>
    <w:rsid w:val="00877730"/>
    <w:rsid w:val="00877D8A"/>
    <w:rsid w:val="008918FE"/>
    <w:rsid w:val="0089479B"/>
    <w:rsid w:val="008D03EB"/>
    <w:rsid w:val="00951529"/>
    <w:rsid w:val="009646C9"/>
    <w:rsid w:val="0096714C"/>
    <w:rsid w:val="009B7950"/>
    <w:rsid w:val="009C1A41"/>
    <w:rsid w:val="009F4098"/>
    <w:rsid w:val="00A32D35"/>
    <w:rsid w:val="00A54489"/>
    <w:rsid w:val="00A75A07"/>
    <w:rsid w:val="00AB1F5E"/>
    <w:rsid w:val="00AD1EB8"/>
    <w:rsid w:val="00AE0186"/>
    <w:rsid w:val="00B80E0E"/>
    <w:rsid w:val="00BB0575"/>
    <w:rsid w:val="00BE67A0"/>
    <w:rsid w:val="00BF3AF8"/>
    <w:rsid w:val="00C117E0"/>
    <w:rsid w:val="00C40E32"/>
    <w:rsid w:val="00C93C94"/>
    <w:rsid w:val="00CC273E"/>
    <w:rsid w:val="00CD1456"/>
    <w:rsid w:val="00D14E49"/>
    <w:rsid w:val="00D802B0"/>
    <w:rsid w:val="00D92627"/>
    <w:rsid w:val="00DB0011"/>
    <w:rsid w:val="00DC28F1"/>
    <w:rsid w:val="00DF35D5"/>
    <w:rsid w:val="00E23C9A"/>
    <w:rsid w:val="00E90D62"/>
    <w:rsid w:val="00EA13E1"/>
    <w:rsid w:val="00EA442D"/>
    <w:rsid w:val="00F56047"/>
    <w:rsid w:val="00FB038F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D8636-07E1-402A-8976-62D807D9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8F29A9BD7ECBEA93615727C2FF8F39A95B8FEB2AC8514C538AE3E8B33xFO" TargetMode="External"/><Relationship Id="rId13" Type="http://schemas.openxmlformats.org/officeDocument/2006/relationships/hyperlink" Target="consultantplus://offline/ref=5910198A5D4188AC8E4C235806F659FAA3D8F29A9BD7ECBEA93615727C2FF8F39A95B8FEB2AC8514C538AE3E8B33x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10198A5D4188AC8E4C235806F659FAA3D9F69992D1ECBEA93615727C2FF8F39A95B8FEB2AC8514C538AE3E8B33xFO" TargetMode="Externa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2D0F19B91DDECBEA93615727C2FF8F39A95B8FEB2AC8514C538AE3E8B33x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3AC2-C11F-4981-AD4D-48633453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NikAdmin</cp:lastModifiedBy>
  <cp:revision>67</cp:revision>
  <cp:lastPrinted>2018-12-04T07:42:00Z</cp:lastPrinted>
  <dcterms:created xsi:type="dcterms:W3CDTF">2018-12-03T09:30:00Z</dcterms:created>
  <dcterms:modified xsi:type="dcterms:W3CDTF">2018-12-27T05:04:00Z</dcterms:modified>
</cp:coreProperties>
</file>