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EC" w:rsidRPr="00BD18EC" w:rsidRDefault="00BD18EC" w:rsidP="00321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EC">
        <w:rPr>
          <w:rFonts w:ascii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BD18EC" w:rsidRPr="00BD18EC" w:rsidRDefault="00BD18EC" w:rsidP="00321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E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BD18EC" w:rsidRPr="00BD18EC" w:rsidRDefault="00BD18EC" w:rsidP="00321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EC" w:rsidRPr="00BD18EC" w:rsidRDefault="00612BC9" w:rsidP="00321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D18EC" w:rsidRPr="00BD18EC" w:rsidRDefault="00BD18EC" w:rsidP="00321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8EC" w:rsidRPr="00BD18EC" w:rsidRDefault="00FE0EBA" w:rsidP="0032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18EC" w:rsidRPr="00BD18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26.11.2021</w:t>
      </w:r>
      <w:r w:rsidR="00BD18EC" w:rsidRPr="00BD18E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18EC" w:rsidRPr="00BD1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674BC7" w:rsidRPr="00674BC7" w:rsidRDefault="00674BC7" w:rsidP="0032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674BC7" w:rsidRDefault="00674BC7" w:rsidP="00321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BC7" w:rsidRDefault="00BD18EC" w:rsidP="00321966">
      <w:pPr>
        <w:shd w:val="clear" w:color="auto" w:fill="FFFFFF"/>
        <w:spacing w:after="0" w:line="240" w:lineRule="auto"/>
        <w:ind w:left="709" w:right="84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4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Положения «О порядке</w:t>
      </w:r>
      <w:r w:rsidRPr="00924B4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24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оказания безвозмездной помощи</w:t>
      </w:r>
      <w:r w:rsidRPr="00924B4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24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администрации Большебейсугского сельского поселения Брюховецкого района, осуществляемой</w:t>
      </w:r>
      <w:r w:rsidRPr="00924B4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24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физическими и юридическими лицами</w:t>
      </w:r>
      <w:r w:rsidRPr="00924B4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24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виде добровольных пожертвований и  расходовании полученных безвозмездных</w:t>
      </w:r>
      <w:r w:rsidRPr="00924B4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24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поступлений»</w:t>
      </w:r>
    </w:p>
    <w:p w:rsidR="00674BC7" w:rsidRPr="00924B48" w:rsidRDefault="00674BC7" w:rsidP="003219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BC7" w:rsidRDefault="00674BC7" w:rsidP="00321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81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оответствии с подпунктом 4 пункта 4 статьи </w:t>
      </w:r>
      <w:r w:rsidRPr="00E8140E">
        <w:rPr>
          <w:rFonts w:ascii="Times New Roman" w:hAnsi="Times New Roman" w:cs="Times New Roman"/>
          <w:sz w:val="28"/>
          <w:szCs w:val="28"/>
          <w:shd w:val="clear" w:color="auto" w:fill="FFFFFF"/>
        </w:rPr>
        <w:t>41 Бюджетного кодекса Российской Федерации,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унктом </w:t>
      </w:r>
      <w:r w:rsidRPr="00E8140E">
        <w:rPr>
          <w:rFonts w:ascii="Times New Roman" w:hAnsi="Times New Roman" w:cs="Times New Roman"/>
          <w:sz w:val="28"/>
          <w:szCs w:val="28"/>
          <w:shd w:val="clear" w:color="auto" w:fill="FFFFFF"/>
        </w:rPr>
        <w:t>2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атьи 154, статьями</w:t>
      </w:r>
      <w:r w:rsidRPr="00E81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156, 158, 161, 582 Гражданского кодекса 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ссийской Федерации, статьями 14</w:t>
      </w:r>
      <w:r w:rsidRPr="00E814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40E">
        <w:rPr>
          <w:rFonts w:ascii="Times New Roman" w:hAnsi="Times New Roman" w:cs="Times New Roman"/>
          <w:sz w:val="28"/>
          <w:szCs w:val="28"/>
          <w:shd w:val="clear" w:color="auto" w:fill="FFFFFF"/>
        </w:rPr>
        <w:t>55 Федерального закона от 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в Российской Федерации», </w:t>
      </w:r>
      <w:r w:rsidRPr="00E8140E">
        <w:rPr>
          <w:rFonts w:ascii="Times New Roman" w:hAnsi="Times New Roman" w:cs="Times New Roman"/>
          <w:sz w:val="28"/>
          <w:szCs w:val="28"/>
        </w:rPr>
        <w:t>Уставом Большебейсугского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8140E" w:rsidRPr="00E81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упорядочения взаимодействия органов местного самоуправления с физическими и юридическими лицами по вопросам оказания безвозмездной помощи в виде добровольных пожертвований администрации Большебейсугского сельского поселения Брюховецкого района, </w:t>
      </w:r>
      <w:r w:rsidR="00E8140E" w:rsidRPr="00E8140E">
        <w:rPr>
          <w:rFonts w:ascii="Times New Roman" w:hAnsi="Times New Roman" w:cs="Times New Roman"/>
          <w:sz w:val="28"/>
          <w:szCs w:val="28"/>
        </w:rPr>
        <w:t>Совет Большебейсугского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</w:t>
      </w:r>
      <w:r w:rsidR="00E8140E" w:rsidRPr="00E8140E">
        <w:rPr>
          <w:rFonts w:ascii="Times New Roman" w:hAnsi="Times New Roman" w:cs="Times New Roman"/>
          <w:sz w:val="28"/>
          <w:szCs w:val="28"/>
        </w:rPr>
        <w:t xml:space="preserve"> р е ш и л:</w:t>
      </w:r>
      <w:r w:rsidR="00E8140E" w:rsidRPr="00E814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74BC7" w:rsidRPr="00F92D00" w:rsidRDefault="00E8140E" w:rsidP="00F92D0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Положение «О порядке оказания безвозмездной помощи администрации Большебейсугского сельского поселения Брюховецкого района, осуществляемой физическими и юридическими лицами в виде добровольных пожертвований и расходовании полученных безвозмездных поступлений» </w:t>
      </w:r>
      <w:r w:rsidR="0034380F" w:rsidRPr="00F92D00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(прилагается).</w:t>
      </w:r>
      <w:r w:rsidRPr="00F92D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92D00" w:rsidRPr="00F92D00" w:rsidRDefault="00F92D00" w:rsidP="00F92D0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D00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r w:rsidRPr="00F92D00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D0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92D0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 2016</w:t>
      </w:r>
      <w:r w:rsidRPr="00F92D00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Pr="00F92D00">
        <w:rPr>
          <w:rFonts w:ascii="Times New Roman" w:eastAsia="Times New Roman" w:hAnsi="Times New Roman" w:cs="Times New Roman"/>
        </w:rPr>
        <w:t xml:space="preserve"> </w:t>
      </w:r>
      <w:r w:rsidRPr="00F92D0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F92D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«О порядке</w:t>
      </w:r>
      <w:r w:rsidRPr="00BD18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оказания безвозмездной помощи</w:t>
      </w:r>
      <w:r w:rsidRPr="00BD18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Большебейсугского сельского поселения Брюховецкого района, осуществляемой</w:t>
      </w:r>
      <w:r w:rsidRPr="00BD18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физическими и юридическими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добровольных пожертвований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и расходовании полученных безвозмездных</w:t>
      </w:r>
      <w:r w:rsidRPr="00BD18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поступлений»</w:t>
      </w:r>
      <w:r w:rsidRPr="00F92D00">
        <w:rPr>
          <w:rFonts w:ascii="Times New Roman" w:eastAsia="Times New Roman" w:hAnsi="Times New Roman" w:cs="Times New Roman"/>
          <w:sz w:val="28"/>
          <w:szCs w:val="28"/>
        </w:rPr>
        <w:t>», признать утратившим силу.</w:t>
      </w:r>
    </w:p>
    <w:p w:rsidR="00674BC7" w:rsidRDefault="00F92D00" w:rsidP="00321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8140E" w:rsidRPr="00E81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4B4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 w:rsidR="00082823">
        <w:rPr>
          <w:rFonts w:ascii="Times New Roman" w:hAnsi="Times New Roman" w:cs="Times New Roman"/>
          <w:sz w:val="28"/>
          <w:szCs w:val="28"/>
        </w:rPr>
        <w:t>Рощипко</w:t>
      </w:r>
      <w:proofErr w:type="spellEnd"/>
      <w:r w:rsidR="00924B48">
        <w:rPr>
          <w:rFonts w:ascii="Times New Roman" w:hAnsi="Times New Roman" w:cs="Times New Roman"/>
          <w:sz w:val="28"/>
          <w:szCs w:val="28"/>
        </w:rPr>
        <w:t>).</w:t>
      </w:r>
    </w:p>
    <w:p w:rsidR="00F92D00" w:rsidRDefault="00F92D00" w:rsidP="00321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D00" w:rsidRDefault="00F92D00" w:rsidP="00321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062" w:rsidRPr="00674BC7" w:rsidRDefault="00F92D00" w:rsidP="00321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0000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74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0062" w:rsidRPr="00E81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решение </w:t>
      </w:r>
      <w:r w:rsidR="00212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вступает в силу со дня его </w:t>
      </w:r>
      <w:r w:rsidR="00674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официального </w:t>
      </w:r>
      <w:r w:rsidR="00000062" w:rsidRPr="00E8140E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обнародования.</w:t>
      </w:r>
    </w:p>
    <w:p w:rsidR="00000062" w:rsidRDefault="00000062" w:rsidP="0032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062" w:rsidRDefault="00000062" w:rsidP="0032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00" w:rsidRDefault="00F92D00" w:rsidP="0032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48" w:rsidRDefault="00924B48" w:rsidP="003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924B48" w:rsidRDefault="00924B48" w:rsidP="003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</w:t>
      </w:r>
      <w:r w:rsidR="000B0B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В.В.</w:t>
      </w:r>
      <w:r w:rsidR="000B0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Погородний</w:t>
      </w:r>
    </w:p>
    <w:p w:rsidR="00674BC7" w:rsidRDefault="00674BC7" w:rsidP="003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D00" w:rsidRDefault="00F92D00" w:rsidP="003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D00" w:rsidRPr="00674BC7" w:rsidRDefault="00F92D00" w:rsidP="003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48" w:rsidRDefault="00924B48" w:rsidP="0032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924B48" w:rsidRDefault="00924B48" w:rsidP="0032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</w:t>
      </w:r>
      <w:r w:rsidR="000B0B17">
        <w:rPr>
          <w:rFonts w:ascii="Times New Roman" w:hAnsi="Times New Roman" w:cs="Times New Roman"/>
          <w:sz w:val="28"/>
          <w:szCs w:val="28"/>
        </w:rPr>
        <w:t xml:space="preserve">овецкого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</w:t>
      </w:r>
      <w:r w:rsidR="000B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Погородний</w:t>
      </w: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92D00" w:rsidRDefault="00F92D00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24B48" w:rsidRPr="000D3ACA" w:rsidRDefault="00924B48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  <w:r w:rsidRPr="000D3ACA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924B48" w:rsidRPr="000D3ACA" w:rsidRDefault="00924B48" w:rsidP="0032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</w:rPr>
        <w:t xml:space="preserve">проекта решения Совета Большебейсугского сельского поселения Брюховецкого района от ______________ №______ </w:t>
      </w:r>
      <w:r w:rsidRPr="000D3A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«О порядке</w:t>
      </w:r>
      <w:r w:rsidRPr="00BD18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оказания безвозмездной помощи</w:t>
      </w:r>
      <w:r w:rsidRPr="00BD18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Большебейсугского сельского поселения Брюховецкого района, осуществляемой</w:t>
      </w:r>
      <w:r w:rsidRPr="00BD18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физическими и юридическими лицами</w:t>
      </w:r>
      <w:r w:rsidRPr="00BD18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18EC">
        <w:rPr>
          <w:rFonts w:ascii="Times New Roman" w:hAnsi="Times New Roman" w:cs="Times New Roman"/>
          <w:sz w:val="28"/>
          <w:szCs w:val="28"/>
        </w:rPr>
        <w:br/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добровольных пожертвований </w:t>
      </w:r>
      <w:proofErr w:type="gramStart"/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и  расходовании</w:t>
      </w:r>
      <w:proofErr w:type="gramEnd"/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полученных безвозмездных</w:t>
      </w:r>
      <w:r w:rsidRPr="00BD18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18EC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поступлений»</w:t>
      </w:r>
      <w:r w:rsidRPr="000D3A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24B48" w:rsidRPr="000D3ACA" w:rsidRDefault="00924B48" w:rsidP="0032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B48" w:rsidRPr="000D3ACA" w:rsidRDefault="00924B48" w:rsidP="0032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b/>
          <w:sz w:val="28"/>
        </w:rPr>
      </w:pP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Главой Большебейсугского сельского 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</w:t>
      </w:r>
      <w:r w:rsidR="00674BC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</w:t>
      </w:r>
      <w:r w:rsidR="00674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Погородни</w:t>
      </w:r>
      <w:r w:rsidR="00674BC7">
        <w:rPr>
          <w:rFonts w:ascii="Times New Roman" w:hAnsi="Times New Roman" w:cs="Times New Roman"/>
          <w:sz w:val="28"/>
          <w:szCs w:val="28"/>
        </w:rPr>
        <w:t>м</w:t>
      </w:r>
      <w:proofErr w:type="spellEnd"/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922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ACA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                           С.А.</w:t>
      </w:r>
      <w:r w:rsidR="00674BC7">
        <w:rPr>
          <w:rFonts w:ascii="Times New Roman" w:hAnsi="Times New Roman" w:cs="Times New Roman"/>
          <w:sz w:val="28"/>
          <w:szCs w:val="28"/>
        </w:rPr>
        <w:t xml:space="preserve"> </w:t>
      </w:r>
      <w:r w:rsidRPr="000D3ACA">
        <w:rPr>
          <w:rFonts w:ascii="Times New Roman" w:hAnsi="Times New Roman" w:cs="Times New Roman"/>
          <w:sz w:val="28"/>
          <w:szCs w:val="28"/>
        </w:rPr>
        <w:t>Ещенко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</w:t>
      </w:r>
      <w:r w:rsidRPr="000D3ACA">
        <w:rPr>
          <w:rFonts w:ascii="Times New Roman" w:hAnsi="Times New Roman" w:cs="Times New Roman"/>
          <w:sz w:val="28"/>
          <w:szCs w:val="28"/>
        </w:rPr>
        <w:t>: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D3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ACA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      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B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3AC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Г.А.</w:t>
      </w:r>
      <w:r w:rsidR="00674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Каушан</w:t>
      </w:r>
      <w:proofErr w:type="spellEnd"/>
    </w:p>
    <w:p w:rsidR="00924B48" w:rsidRPr="000D3ACA" w:rsidRDefault="00924B48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924B48" w:rsidRDefault="00924B48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Председатель комиссии по вопросам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планирования, бюджету, финансам,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учету и муниципальной собственности</w:t>
      </w:r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Совета Большебейсугского сельского</w:t>
      </w:r>
    </w:p>
    <w:p w:rsidR="00924B48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ACA">
        <w:rPr>
          <w:rFonts w:ascii="Times New Roman" w:hAnsi="Times New Roman" w:cs="Times New Roman"/>
          <w:sz w:val="28"/>
          <w:szCs w:val="28"/>
        </w:rPr>
        <w:t xml:space="preserve">     </w:t>
      </w:r>
      <w:r w:rsidR="00082823">
        <w:rPr>
          <w:rFonts w:ascii="Times New Roman" w:hAnsi="Times New Roman" w:cs="Times New Roman"/>
          <w:sz w:val="28"/>
          <w:szCs w:val="28"/>
        </w:rPr>
        <w:t>Ю.И.</w:t>
      </w:r>
      <w:r w:rsidR="00674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23">
        <w:rPr>
          <w:rFonts w:ascii="Times New Roman" w:hAnsi="Times New Roman" w:cs="Times New Roman"/>
          <w:sz w:val="28"/>
          <w:szCs w:val="28"/>
        </w:rPr>
        <w:t>Рощипко</w:t>
      </w:r>
      <w:proofErr w:type="spellEnd"/>
    </w:p>
    <w:p w:rsidR="00924B48" w:rsidRPr="000D3ACA" w:rsidRDefault="00924B48" w:rsidP="00321966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924B48" w:rsidRPr="000D3ACA" w:rsidRDefault="00924B48" w:rsidP="0032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48" w:rsidRPr="000D3ACA" w:rsidRDefault="00924B48" w:rsidP="0032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Разослать:</w:t>
      </w:r>
    </w:p>
    <w:p w:rsidR="00924B48" w:rsidRPr="000D3ACA" w:rsidRDefault="00924B48" w:rsidP="0032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3ACA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0D3ACA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924B48" w:rsidRPr="000D3ACA" w:rsidRDefault="00924B48" w:rsidP="00321966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87" w:rsidRDefault="00DC3B87" w:rsidP="00321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6F" w:rsidRDefault="009F126F" w:rsidP="00321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6F" w:rsidRDefault="009F126F" w:rsidP="00321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6F" w:rsidRDefault="009F126F" w:rsidP="00321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66" w:rsidRDefault="00321966" w:rsidP="00321966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21966" w:rsidRDefault="00321966" w:rsidP="00321966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31FEC" w:rsidRPr="008244D1" w:rsidRDefault="00231FEC" w:rsidP="00321966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31FEC" w:rsidRPr="008244D1" w:rsidRDefault="00231FEC" w:rsidP="00321966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74BC7" w:rsidRDefault="00674BC7" w:rsidP="00321966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 </w:t>
      </w:r>
      <w:r w:rsidR="00231FEC"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FEC"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31FEC" w:rsidRDefault="00231FEC" w:rsidP="00321966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0EBA">
        <w:rPr>
          <w:rFonts w:ascii="Times New Roman" w:hAnsi="Times New Roman" w:cs="Times New Roman"/>
          <w:sz w:val="28"/>
          <w:szCs w:val="28"/>
        </w:rPr>
        <w:t>26.11.2021</w:t>
      </w:r>
      <w:bookmarkStart w:id="0" w:name="_GoBack"/>
      <w:bookmarkEnd w:id="0"/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FE0EBA">
        <w:rPr>
          <w:rFonts w:ascii="Times New Roman" w:hAnsi="Times New Roman" w:cs="Times New Roman"/>
          <w:sz w:val="28"/>
          <w:szCs w:val="28"/>
        </w:rPr>
        <w:t>95</w:t>
      </w:r>
    </w:p>
    <w:p w:rsidR="00674BC7" w:rsidRDefault="00674BC7" w:rsidP="00321966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74BC7" w:rsidRDefault="00674BC7" w:rsidP="00321966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74BC7" w:rsidRPr="00674BC7" w:rsidRDefault="00674BC7" w:rsidP="00321966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74BC7" w:rsidRDefault="00231FEC" w:rsidP="00321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117843" w:rsidRPr="00674BC7" w:rsidRDefault="00231FEC" w:rsidP="00321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порядке оказания безвозмездной помощи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администрации Большебейсугского сельского поселения Брюховецкого района</w:t>
      </w:r>
      <w:r w:rsidR="001F5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31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физическими и юридическими лицами в виде добровольных пожертвований и расходовании полученных безвозмездных поступлений</w:t>
      </w: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 xml:space="preserve">1. Настоящее Положение разработано в соответствии с бюджетным, налоговым и гражданским законодательством Российской Федерации, Уставом </w:t>
      </w:r>
      <w:r w:rsidR="009E2C15">
        <w:rPr>
          <w:sz w:val="28"/>
          <w:szCs w:val="28"/>
        </w:rPr>
        <w:t>Большебейсугского сельского поселения Брюховецкого района</w:t>
      </w:r>
      <w:r w:rsidR="00674BC7">
        <w:rPr>
          <w:sz w:val="28"/>
          <w:szCs w:val="28"/>
        </w:rPr>
        <w:t>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2. Настоящее Положение регламентирует порядок оказания безвозмездн</w:t>
      </w:r>
      <w:r w:rsidR="009E2C15">
        <w:rPr>
          <w:sz w:val="28"/>
          <w:szCs w:val="28"/>
        </w:rPr>
        <w:t xml:space="preserve">ой помощи администрации Большебейсугского сельского поселения Брюховецкого района </w:t>
      </w:r>
      <w:r w:rsidRPr="00117843">
        <w:rPr>
          <w:sz w:val="28"/>
          <w:szCs w:val="28"/>
        </w:rPr>
        <w:t>(далее по тексту - сельское поселение) в виде добровольных пожертвований – дарение вещи (в том числе денежных средств) или прав физическими и юридическими</w:t>
      </w:r>
      <w:r w:rsidR="00674BC7">
        <w:rPr>
          <w:sz w:val="28"/>
          <w:szCs w:val="28"/>
        </w:rPr>
        <w:t xml:space="preserve"> лицами.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 xml:space="preserve">3. Денежные средства, поступающие в бюджет </w:t>
      </w:r>
      <w:r w:rsidR="009E2C15">
        <w:rPr>
          <w:sz w:val="28"/>
          <w:szCs w:val="28"/>
        </w:rPr>
        <w:t>администрации Большебейсугского сельского поселения Брюховецкого района</w:t>
      </w:r>
      <w:r w:rsidRPr="00117843">
        <w:rPr>
          <w:sz w:val="28"/>
          <w:szCs w:val="28"/>
        </w:rPr>
        <w:t xml:space="preserve"> от физических и юридических лиц в качестве безвозмездных поступлений, в порядке, предусмотренном Бюджетным законодательством Российской Федерации, признаются дохода</w:t>
      </w:r>
      <w:r w:rsidR="00674BC7">
        <w:rPr>
          <w:sz w:val="28"/>
          <w:szCs w:val="28"/>
        </w:rPr>
        <w:t>ми бюджета сельского поселения.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 xml:space="preserve">4. Настоящее Положение является основанием для перечисления добровольных пожертвований (безвозмездной помощи) и внесения сумм безвозмездных поступлений в бюджет </w:t>
      </w:r>
      <w:r w:rsidR="009E2C15">
        <w:rPr>
          <w:sz w:val="28"/>
          <w:szCs w:val="28"/>
        </w:rPr>
        <w:t>сельского поселения</w:t>
      </w:r>
      <w:r w:rsidR="00674BC7">
        <w:rPr>
          <w:sz w:val="28"/>
          <w:szCs w:val="28"/>
        </w:rPr>
        <w:t>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5. Все пожертвования от юридических и физических лиц, поступившие в бюджет сельского поселения являются совершенными по опред</w:t>
      </w:r>
      <w:r w:rsidR="00674BC7">
        <w:rPr>
          <w:sz w:val="28"/>
          <w:szCs w:val="28"/>
        </w:rPr>
        <w:t>еленному назначению (целевыми).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6. Безвозмездные поступления расходуются на решение вопросов местного значения сельского поселения в соответствии</w:t>
      </w:r>
      <w:r w:rsidR="007352F1">
        <w:rPr>
          <w:sz w:val="28"/>
          <w:szCs w:val="28"/>
        </w:rPr>
        <w:t xml:space="preserve"> с Федеральным законом от 6 октября </w:t>
      </w:r>
      <w:r w:rsidRPr="00117843">
        <w:rPr>
          <w:sz w:val="28"/>
          <w:szCs w:val="28"/>
        </w:rPr>
        <w:t>2003 года №</w:t>
      </w:r>
      <w:r w:rsidR="007352F1">
        <w:rPr>
          <w:sz w:val="28"/>
          <w:szCs w:val="28"/>
        </w:rPr>
        <w:t xml:space="preserve"> </w:t>
      </w:r>
      <w:r w:rsidRPr="0011784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Уставом </w:t>
      </w:r>
      <w:r w:rsidR="009E2C15">
        <w:rPr>
          <w:sz w:val="28"/>
          <w:szCs w:val="28"/>
        </w:rPr>
        <w:t>Большебейсугского сельского поселения Брюховецкого района</w:t>
      </w:r>
      <w:r w:rsidRPr="00117843">
        <w:rPr>
          <w:sz w:val="28"/>
          <w:szCs w:val="28"/>
        </w:rPr>
        <w:t xml:space="preserve"> и на иные, не запрещенные дейс</w:t>
      </w:r>
      <w:r w:rsidR="00674BC7">
        <w:rPr>
          <w:sz w:val="28"/>
          <w:szCs w:val="28"/>
        </w:rPr>
        <w:t>твующим законодательством цели.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7. Пожертвования могут осуществляться в виде передачи:</w:t>
      </w:r>
    </w:p>
    <w:p w:rsidR="00674BC7" w:rsidRDefault="007352F1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21C91">
        <w:rPr>
          <w:sz w:val="28"/>
          <w:szCs w:val="28"/>
        </w:rPr>
        <w:t xml:space="preserve"> </w:t>
      </w:r>
      <w:r w:rsidR="00674BC7">
        <w:rPr>
          <w:sz w:val="28"/>
          <w:szCs w:val="28"/>
        </w:rPr>
        <w:t>денежных средств;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2) дви</w:t>
      </w:r>
      <w:r w:rsidR="00674BC7">
        <w:rPr>
          <w:sz w:val="28"/>
          <w:szCs w:val="28"/>
        </w:rPr>
        <w:t>жимого и недвижимого имущества;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3) права распоря</w:t>
      </w:r>
      <w:r w:rsidR="00674BC7">
        <w:rPr>
          <w:sz w:val="28"/>
          <w:szCs w:val="28"/>
        </w:rPr>
        <w:t>жения и пользования имуществом;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4) в пользование или собственность соответствующих неимущественных прав.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lastRenderedPageBreak/>
        <w:t>8. Договор пожертвования может заключать</w:t>
      </w:r>
      <w:r w:rsidR="00674BC7">
        <w:rPr>
          <w:sz w:val="28"/>
          <w:szCs w:val="28"/>
        </w:rPr>
        <w:t>ся в устной и письменной форме.</w:t>
      </w:r>
    </w:p>
    <w:p w:rsidR="001F52C6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843">
        <w:rPr>
          <w:sz w:val="28"/>
          <w:szCs w:val="28"/>
        </w:rPr>
        <w:t xml:space="preserve">9. Заключение </w:t>
      </w:r>
      <w:r w:rsidR="00612BC9" w:rsidRPr="00612BC9">
        <w:rPr>
          <w:color w:val="000000"/>
          <w:sz w:val="28"/>
          <w:szCs w:val="28"/>
        </w:rPr>
        <w:t xml:space="preserve">договора дарения движимого имущества должен быть совершен в письменной форме в случаях, когда: </w:t>
      </w:r>
    </w:p>
    <w:p w:rsidR="001F52C6" w:rsidRDefault="001F52C6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12BC9" w:rsidRPr="00612BC9">
        <w:rPr>
          <w:color w:val="000000"/>
          <w:sz w:val="28"/>
          <w:szCs w:val="28"/>
        </w:rPr>
        <w:t xml:space="preserve">дарителем является юридическое </w:t>
      </w:r>
      <w:r w:rsidRPr="00612BC9">
        <w:rPr>
          <w:color w:val="000000"/>
          <w:sz w:val="28"/>
          <w:szCs w:val="28"/>
        </w:rPr>
        <w:t>лицо,</w:t>
      </w:r>
      <w:r w:rsidR="00612BC9" w:rsidRPr="00612BC9">
        <w:rPr>
          <w:color w:val="000000"/>
          <w:sz w:val="28"/>
          <w:szCs w:val="28"/>
        </w:rPr>
        <w:t xml:space="preserve"> и стоимость дара превышает три тысячи рублей; </w:t>
      </w:r>
    </w:p>
    <w:p w:rsidR="001F52C6" w:rsidRDefault="001F52C6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12BC9" w:rsidRPr="00612BC9">
        <w:rPr>
          <w:color w:val="000000"/>
          <w:sz w:val="28"/>
          <w:szCs w:val="28"/>
        </w:rPr>
        <w:t xml:space="preserve">договор содержит обещание дарения в будущем. </w:t>
      </w:r>
    </w:p>
    <w:p w:rsidR="00674BC7" w:rsidRDefault="00612BC9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612BC9">
        <w:rPr>
          <w:color w:val="000000"/>
          <w:sz w:val="28"/>
          <w:szCs w:val="28"/>
        </w:rPr>
        <w:t>В случаях, предусмотренных в настоящем пункте, договор дарения, совершенный устно, ничтожен. Договор дарения недвижимого имущества подлежит государственной</w:t>
      </w:r>
      <w:r>
        <w:rPr>
          <w:rFonts w:ascii="Tahoma" w:hAnsi="Tahoma" w:cs="Tahoma"/>
          <w:color w:val="000000"/>
        </w:rPr>
        <w:t xml:space="preserve"> </w:t>
      </w:r>
      <w:r w:rsidRPr="00612BC9">
        <w:rPr>
          <w:color w:val="000000"/>
          <w:sz w:val="28"/>
          <w:szCs w:val="28"/>
        </w:rPr>
        <w:t>регистрации.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10.</w:t>
      </w:r>
      <w:r w:rsidR="001F52C6">
        <w:rPr>
          <w:sz w:val="28"/>
          <w:szCs w:val="28"/>
        </w:rPr>
        <w:t xml:space="preserve"> </w:t>
      </w:r>
      <w:r w:rsidRPr="00117843">
        <w:rPr>
          <w:sz w:val="28"/>
          <w:szCs w:val="28"/>
        </w:rPr>
        <w:t>Письменная форма договора утверждается Приложением № 1 к настоящему Положению.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11. По инициативе жертвователя допускается заключение договора пожертвования в письменном виде в иных случаях, не предусмотренных пунктом 9 настоящего Положения.</w:t>
      </w:r>
      <w:r w:rsidRPr="00117843">
        <w:rPr>
          <w:rStyle w:val="apple-converted-space"/>
          <w:sz w:val="28"/>
          <w:szCs w:val="28"/>
        </w:rPr>
        <w:t> 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12. В остальных случаях договор пожертвования считается заключенным в устной форме, когда денежные средства с указанием соответствующего вида платежей поступили от надлежащего субъекта на лицевой счет, указанный в Приложе</w:t>
      </w:r>
      <w:r w:rsidR="00674BC7">
        <w:rPr>
          <w:sz w:val="28"/>
          <w:szCs w:val="28"/>
        </w:rPr>
        <w:t>нии № 2 к настоящему Положению.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 xml:space="preserve">13. Все пожертвования поступают в бюджет сельского поселения исключительно в форме безналичного перечисления на лицевой счет администрации сельского поселения, указанный в пункте 12 настоящего </w:t>
      </w:r>
      <w:r w:rsidR="00674BC7">
        <w:rPr>
          <w:sz w:val="28"/>
          <w:szCs w:val="28"/>
        </w:rPr>
        <w:t>Положения.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14. В силу настоящего Положения, получаемые сельским поселением средства в виде безвозмездных и безвозвратных перечислений от физических и юридических лиц подлежат отнесению к доходам бюджета сельского поселения, полученным по договору пожертвования (совершенному в устной либо в письменной форме) на решение вопросов местного значения и распределяемые в соответствии с целевым назначением, предусмотренным настоящим Положением. Указанные поступления не учитываются в составе доходов, подлежащих обложению налогом на прибыль в соответствии с действующим налоговым законодательством.</w:t>
      </w:r>
      <w:r w:rsidRPr="00117843">
        <w:rPr>
          <w:rStyle w:val="apple-converted-space"/>
          <w:sz w:val="28"/>
          <w:szCs w:val="28"/>
        </w:rPr>
        <w:t> 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15. Принятие решения о расходовании добровольных пожертвований, поступивших в бюджет сельского поселения, осуществляется Советом сельского поселения на решение вопрос</w:t>
      </w:r>
      <w:r w:rsidR="00674BC7">
        <w:rPr>
          <w:sz w:val="28"/>
          <w:szCs w:val="28"/>
        </w:rPr>
        <w:t>ов местного значения поселения.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16. Учет безвозмездных поступлений от физических и юридических лиц ведется в соответствии с действующим законодательством Российской Федерации по бухгалтерскому учету. В соответствии с действующим гражданским законодательством администрация сельского поселения ведет обособленный учет всех операций по учету пожертвованного имущества (денежных средств).</w:t>
      </w:r>
      <w:r w:rsidRPr="00117843">
        <w:rPr>
          <w:rStyle w:val="apple-converted-space"/>
          <w:sz w:val="28"/>
          <w:szCs w:val="28"/>
        </w:rPr>
        <w:t> </w:t>
      </w:r>
    </w:p>
    <w:p w:rsidR="00321966" w:rsidRDefault="00117843" w:rsidP="001F5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43">
        <w:rPr>
          <w:sz w:val="28"/>
          <w:szCs w:val="28"/>
        </w:rPr>
        <w:t xml:space="preserve">17. Ответственным за соблюдение настоящего Положения являются </w:t>
      </w:r>
      <w:r w:rsidR="007352F1">
        <w:rPr>
          <w:sz w:val="28"/>
          <w:szCs w:val="28"/>
        </w:rPr>
        <w:t xml:space="preserve">специалист </w:t>
      </w:r>
      <w:r w:rsidR="007352F1">
        <w:rPr>
          <w:sz w:val="28"/>
          <w:szCs w:val="28"/>
          <w:lang w:val="en-US"/>
        </w:rPr>
        <w:t>I</w:t>
      </w:r>
      <w:r w:rsidR="007352F1" w:rsidRPr="007352F1">
        <w:rPr>
          <w:sz w:val="28"/>
          <w:szCs w:val="28"/>
        </w:rPr>
        <w:t xml:space="preserve"> </w:t>
      </w:r>
      <w:r w:rsidR="007352F1">
        <w:rPr>
          <w:sz w:val="28"/>
          <w:szCs w:val="28"/>
        </w:rPr>
        <w:t>категории (</w:t>
      </w:r>
      <w:r w:rsidRPr="00117843">
        <w:rPr>
          <w:sz w:val="28"/>
          <w:szCs w:val="28"/>
        </w:rPr>
        <w:t>главный бухгалтер</w:t>
      </w:r>
      <w:r w:rsidR="007352F1">
        <w:rPr>
          <w:sz w:val="28"/>
          <w:szCs w:val="28"/>
        </w:rPr>
        <w:t>)</w:t>
      </w:r>
      <w:r w:rsidRPr="00117843">
        <w:rPr>
          <w:sz w:val="28"/>
          <w:szCs w:val="28"/>
        </w:rPr>
        <w:t xml:space="preserve"> администрации сельского поселения и постоянная депутатская комиссия</w:t>
      </w:r>
      <w:r w:rsidRPr="00117843">
        <w:rPr>
          <w:rStyle w:val="apple-converted-space"/>
          <w:sz w:val="28"/>
          <w:szCs w:val="28"/>
        </w:rPr>
        <w:t> </w:t>
      </w:r>
      <w:r w:rsidRPr="00117843">
        <w:rPr>
          <w:sz w:val="28"/>
          <w:szCs w:val="28"/>
        </w:rPr>
        <w:t xml:space="preserve">по </w:t>
      </w:r>
      <w:r w:rsidR="007352F1">
        <w:rPr>
          <w:sz w:val="28"/>
          <w:szCs w:val="28"/>
        </w:rPr>
        <w:t>вопросам планирования, бюджету, финансам, учету и муниципальной собственности (</w:t>
      </w:r>
      <w:proofErr w:type="spellStart"/>
      <w:r w:rsidR="006B499D">
        <w:rPr>
          <w:sz w:val="28"/>
          <w:szCs w:val="28"/>
        </w:rPr>
        <w:t>Рощипко</w:t>
      </w:r>
      <w:proofErr w:type="spellEnd"/>
      <w:r w:rsidR="007352F1">
        <w:rPr>
          <w:sz w:val="28"/>
          <w:szCs w:val="28"/>
        </w:rPr>
        <w:t>)</w:t>
      </w:r>
      <w:r w:rsidRPr="00117843">
        <w:rPr>
          <w:sz w:val="28"/>
          <w:szCs w:val="28"/>
        </w:rPr>
        <w:t>.</w:t>
      </w:r>
    </w:p>
    <w:p w:rsidR="00321966" w:rsidRDefault="00321966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352F1" w:rsidRPr="007352F1" w:rsidRDefault="00117843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52F1">
        <w:rPr>
          <w:rFonts w:ascii="Times New Roman" w:hAnsi="Times New Roman" w:cs="Times New Roman"/>
          <w:sz w:val="28"/>
          <w:szCs w:val="28"/>
        </w:rPr>
        <w:t>к Положению «О порядке оказания</w:t>
      </w:r>
    </w:p>
    <w:p w:rsidR="007352F1" w:rsidRDefault="007352F1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7843" w:rsidRPr="007352F1">
        <w:rPr>
          <w:rFonts w:ascii="Times New Roman" w:hAnsi="Times New Roman" w:cs="Times New Roman"/>
          <w:sz w:val="28"/>
          <w:szCs w:val="28"/>
        </w:rPr>
        <w:t>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17843" w:rsidRPr="007352F1">
        <w:rPr>
          <w:rFonts w:ascii="Times New Roman" w:hAnsi="Times New Roman" w:cs="Times New Roman"/>
          <w:sz w:val="28"/>
          <w:szCs w:val="28"/>
        </w:rPr>
        <w:t xml:space="preserve">омощи </w:t>
      </w:r>
      <w:r w:rsidRPr="007352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52F1" w:rsidRPr="007352F1" w:rsidRDefault="007352F1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52F1">
        <w:rPr>
          <w:rFonts w:ascii="Times New Roman" w:hAnsi="Times New Roman" w:cs="Times New Roman"/>
          <w:sz w:val="28"/>
          <w:szCs w:val="28"/>
        </w:rPr>
        <w:t>Большебе</w:t>
      </w:r>
      <w:r w:rsidR="00863A98">
        <w:rPr>
          <w:rFonts w:ascii="Times New Roman" w:hAnsi="Times New Roman" w:cs="Times New Roman"/>
          <w:sz w:val="28"/>
          <w:szCs w:val="28"/>
        </w:rPr>
        <w:t>й</w:t>
      </w:r>
      <w:r w:rsidRPr="007352F1">
        <w:rPr>
          <w:rFonts w:ascii="Times New Roman" w:hAnsi="Times New Roman" w:cs="Times New Roman"/>
          <w:sz w:val="28"/>
          <w:szCs w:val="28"/>
        </w:rPr>
        <w:t>сугского сельского поселения</w:t>
      </w:r>
    </w:p>
    <w:p w:rsidR="007352F1" w:rsidRPr="007352F1" w:rsidRDefault="007352F1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52F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117843" w:rsidRPr="007352F1">
        <w:rPr>
          <w:rFonts w:ascii="Times New Roman" w:hAnsi="Times New Roman" w:cs="Times New Roman"/>
          <w:sz w:val="28"/>
          <w:szCs w:val="28"/>
        </w:rPr>
        <w:t>, осуществляемой</w:t>
      </w:r>
    </w:p>
    <w:p w:rsidR="007352F1" w:rsidRDefault="00117843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52F1">
        <w:rPr>
          <w:rFonts w:ascii="Times New Roman" w:hAnsi="Times New Roman" w:cs="Times New Roman"/>
          <w:sz w:val="28"/>
          <w:szCs w:val="28"/>
        </w:rPr>
        <w:t>физическими</w:t>
      </w:r>
      <w:r w:rsidRPr="00735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52F1">
        <w:rPr>
          <w:rFonts w:ascii="Times New Roman" w:hAnsi="Times New Roman" w:cs="Times New Roman"/>
          <w:sz w:val="28"/>
          <w:szCs w:val="28"/>
        </w:rPr>
        <w:t>и юридическими лицами в виде</w:t>
      </w:r>
    </w:p>
    <w:p w:rsidR="007352F1" w:rsidRDefault="00117843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52F1">
        <w:rPr>
          <w:rFonts w:ascii="Times New Roman" w:hAnsi="Times New Roman" w:cs="Times New Roman"/>
          <w:sz w:val="28"/>
          <w:szCs w:val="28"/>
        </w:rPr>
        <w:t>добровольных</w:t>
      </w:r>
      <w:r w:rsidRPr="00735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52F1">
        <w:rPr>
          <w:rFonts w:ascii="Times New Roman" w:hAnsi="Times New Roman" w:cs="Times New Roman"/>
          <w:sz w:val="28"/>
          <w:szCs w:val="28"/>
        </w:rPr>
        <w:t>пожертвований и расходовании</w:t>
      </w:r>
    </w:p>
    <w:p w:rsidR="00117843" w:rsidRDefault="00117843" w:rsidP="00321966">
      <w:pPr>
        <w:pStyle w:val="a6"/>
        <w:ind w:left="3969"/>
        <w:jc w:val="center"/>
      </w:pPr>
      <w:r w:rsidRPr="007352F1">
        <w:rPr>
          <w:rFonts w:ascii="Times New Roman" w:hAnsi="Times New Roman" w:cs="Times New Roman"/>
          <w:sz w:val="28"/>
          <w:szCs w:val="28"/>
        </w:rPr>
        <w:t>полученных</w:t>
      </w:r>
      <w:r w:rsidRPr="00735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52F1">
        <w:rPr>
          <w:rFonts w:ascii="Times New Roman" w:hAnsi="Times New Roman" w:cs="Times New Roman"/>
          <w:sz w:val="28"/>
          <w:szCs w:val="28"/>
        </w:rPr>
        <w:t>безвозмездных поступлений»</w:t>
      </w:r>
    </w:p>
    <w:p w:rsidR="00321966" w:rsidRDefault="00321966" w:rsidP="00321966">
      <w:pPr>
        <w:pStyle w:val="a6"/>
        <w:ind w:left="3969"/>
        <w:jc w:val="center"/>
      </w:pPr>
    </w:p>
    <w:p w:rsidR="007352F1" w:rsidRPr="00117843" w:rsidRDefault="007352F1" w:rsidP="00321966">
      <w:pPr>
        <w:pStyle w:val="a6"/>
        <w:ind w:left="3969"/>
        <w:jc w:val="center"/>
      </w:pPr>
    </w:p>
    <w:p w:rsidR="00321966" w:rsidRDefault="00321966" w:rsidP="0032196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117843" w:rsidRDefault="00117843" w:rsidP="0032196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7843">
        <w:rPr>
          <w:sz w:val="28"/>
          <w:szCs w:val="28"/>
        </w:rPr>
        <w:t>об оказании безвозмездной помощи (пожертвований)</w:t>
      </w:r>
    </w:p>
    <w:p w:rsidR="00321966" w:rsidRPr="00117843" w:rsidRDefault="00321966" w:rsidP="0032196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74BC7" w:rsidRDefault="007352F1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Бейсуг</w:t>
      </w:r>
      <w:proofErr w:type="spellEnd"/>
      <w:r w:rsidR="00674BC7">
        <w:rPr>
          <w:sz w:val="28"/>
          <w:szCs w:val="28"/>
        </w:rPr>
        <w:tab/>
      </w:r>
      <w:r w:rsidR="00674BC7">
        <w:rPr>
          <w:sz w:val="28"/>
          <w:szCs w:val="28"/>
        </w:rPr>
        <w:tab/>
      </w:r>
      <w:r w:rsidR="00674BC7">
        <w:rPr>
          <w:sz w:val="28"/>
          <w:szCs w:val="28"/>
        </w:rPr>
        <w:tab/>
      </w:r>
      <w:r w:rsidR="00674BC7">
        <w:rPr>
          <w:sz w:val="28"/>
          <w:szCs w:val="28"/>
        </w:rPr>
        <w:tab/>
      </w:r>
      <w:r w:rsidR="00674BC7">
        <w:rPr>
          <w:sz w:val="28"/>
          <w:szCs w:val="28"/>
        </w:rPr>
        <w:tab/>
        <w:t xml:space="preserve"> «___</w:t>
      </w:r>
      <w:proofErr w:type="gramStart"/>
      <w:r w:rsidR="00674BC7">
        <w:rPr>
          <w:sz w:val="28"/>
          <w:szCs w:val="28"/>
        </w:rPr>
        <w:t>_»_</w:t>
      </w:r>
      <w:proofErr w:type="gramEnd"/>
      <w:r w:rsidR="00674BC7">
        <w:rPr>
          <w:sz w:val="28"/>
          <w:szCs w:val="28"/>
        </w:rPr>
        <w:t>_____________20____г.</w:t>
      </w: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 xml:space="preserve">Администрация </w:t>
      </w:r>
      <w:r w:rsidR="007352F1">
        <w:rPr>
          <w:sz w:val="28"/>
          <w:szCs w:val="28"/>
        </w:rPr>
        <w:t xml:space="preserve">Большебейсугского </w:t>
      </w:r>
      <w:r w:rsidRPr="00117843">
        <w:rPr>
          <w:sz w:val="28"/>
          <w:szCs w:val="28"/>
        </w:rPr>
        <w:t xml:space="preserve">сельского поселения </w:t>
      </w:r>
      <w:r w:rsidR="007352F1">
        <w:rPr>
          <w:sz w:val="28"/>
          <w:szCs w:val="28"/>
        </w:rPr>
        <w:t>Брюховецкого района</w:t>
      </w:r>
      <w:r w:rsidRPr="00117843">
        <w:rPr>
          <w:sz w:val="28"/>
          <w:szCs w:val="28"/>
        </w:rPr>
        <w:t xml:space="preserve"> в лице главы сельского поселения </w:t>
      </w:r>
      <w:r w:rsidR="007352F1">
        <w:rPr>
          <w:sz w:val="28"/>
          <w:szCs w:val="28"/>
        </w:rPr>
        <w:t>Погороднего Вячеслава Валерьевича</w:t>
      </w:r>
      <w:r w:rsidRPr="00117843">
        <w:rPr>
          <w:sz w:val="28"/>
          <w:szCs w:val="28"/>
        </w:rPr>
        <w:t xml:space="preserve">, действующего на основании Устава </w:t>
      </w:r>
      <w:r w:rsidR="009E2C15">
        <w:rPr>
          <w:sz w:val="28"/>
          <w:szCs w:val="28"/>
        </w:rPr>
        <w:t>администрации Большебейсугского сельского поселения Брюховецкого района</w:t>
      </w:r>
      <w:r w:rsidRPr="00117843">
        <w:rPr>
          <w:sz w:val="28"/>
          <w:szCs w:val="28"/>
        </w:rPr>
        <w:t>, именуемая в дальнейшем Администрация, с одной стороны, и _________________________________________, именуемый в дальнейшем Физическ</w:t>
      </w:r>
      <w:r w:rsidR="007262C7">
        <w:rPr>
          <w:sz w:val="28"/>
          <w:szCs w:val="28"/>
        </w:rPr>
        <w:t>ое</w:t>
      </w:r>
      <w:r w:rsidRPr="00117843">
        <w:rPr>
          <w:sz w:val="28"/>
          <w:szCs w:val="28"/>
        </w:rPr>
        <w:t xml:space="preserve"> лицо, с другой стороны, именуемые в дальнейшем Стороны, заключили нас</w:t>
      </w:r>
      <w:r w:rsidR="00674BC7">
        <w:rPr>
          <w:sz w:val="28"/>
          <w:szCs w:val="28"/>
        </w:rPr>
        <w:t>тоящий Договор о нижеследующем.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 xml:space="preserve">1. Предметом настоящего договора являются действия Сторон, направленные на решение вопросов местного значения, социального и экономического развития </w:t>
      </w:r>
      <w:r w:rsidR="009E2C15">
        <w:rPr>
          <w:sz w:val="28"/>
          <w:szCs w:val="28"/>
        </w:rPr>
        <w:t>администрации Большебейсугского сельского поселения Брюховецкого района</w:t>
      </w:r>
      <w:r w:rsidR="00674BC7">
        <w:rPr>
          <w:sz w:val="28"/>
          <w:szCs w:val="28"/>
        </w:rPr>
        <w:t>;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2. Стороны обязуются осуществлять сотрудниче</w:t>
      </w:r>
      <w:r w:rsidR="00674BC7">
        <w:rPr>
          <w:sz w:val="28"/>
          <w:szCs w:val="28"/>
        </w:rPr>
        <w:t>ство по следующим направлениям: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 xml:space="preserve">2.1. обеспечение стабильной социально-экономической ситуации в </w:t>
      </w:r>
      <w:r w:rsidR="00561CDB">
        <w:rPr>
          <w:sz w:val="28"/>
          <w:szCs w:val="28"/>
        </w:rPr>
        <w:t>Большебейсугском</w:t>
      </w:r>
      <w:r w:rsidRPr="00117843">
        <w:rPr>
          <w:sz w:val="28"/>
          <w:szCs w:val="28"/>
        </w:rPr>
        <w:t xml:space="preserve"> сельско</w:t>
      </w:r>
      <w:r w:rsidR="00561CDB">
        <w:rPr>
          <w:sz w:val="28"/>
          <w:szCs w:val="28"/>
        </w:rPr>
        <w:t>м</w:t>
      </w:r>
      <w:r w:rsidRPr="00117843">
        <w:rPr>
          <w:sz w:val="28"/>
          <w:szCs w:val="28"/>
        </w:rPr>
        <w:t xml:space="preserve"> поселени</w:t>
      </w:r>
      <w:r w:rsidR="00561CDB">
        <w:rPr>
          <w:sz w:val="28"/>
          <w:szCs w:val="28"/>
        </w:rPr>
        <w:t>и</w:t>
      </w:r>
      <w:r w:rsidR="00674BC7">
        <w:rPr>
          <w:sz w:val="28"/>
          <w:szCs w:val="28"/>
        </w:rPr>
        <w:t>;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 xml:space="preserve">2.2. обеспечения взаимодействия с органами местного самоуправления по вопросам, представляющим взаимный интерес, либо затрагивающий вопросы социально-экономического развития </w:t>
      </w:r>
      <w:r w:rsidR="009E2C15">
        <w:rPr>
          <w:sz w:val="28"/>
          <w:szCs w:val="28"/>
        </w:rPr>
        <w:t>Большебейсугского сельского поселения Брюховецкого</w:t>
      </w:r>
      <w:r w:rsidR="006D0697">
        <w:rPr>
          <w:sz w:val="28"/>
          <w:szCs w:val="28"/>
        </w:rPr>
        <w:t xml:space="preserve"> </w:t>
      </w:r>
      <w:r w:rsidR="009E2C15">
        <w:rPr>
          <w:sz w:val="28"/>
          <w:szCs w:val="28"/>
        </w:rPr>
        <w:t>района</w:t>
      </w:r>
      <w:r w:rsidR="00674BC7">
        <w:rPr>
          <w:sz w:val="28"/>
          <w:szCs w:val="28"/>
        </w:rPr>
        <w:t>;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 xml:space="preserve">2.3. разработка и реализация социальных проектов и программ в интересах населения </w:t>
      </w:r>
      <w:r w:rsidR="009E2C15">
        <w:rPr>
          <w:sz w:val="28"/>
          <w:szCs w:val="28"/>
        </w:rPr>
        <w:t xml:space="preserve"> Большебейсугского сельского поселения Брюховецкого района</w:t>
      </w:r>
      <w:r w:rsidR="00674BC7">
        <w:rPr>
          <w:sz w:val="28"/>
          <w:szCs w:val="28"/>
        </w:rPr>
        <w:t>;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2.4.решение</w:t>
      </w:r>
      <w:r w:rsidR="006D0697">
        <w:rPr>
          <w:sz w:val="28"/>
          <w:szCs w:val="28"/>
        </w:rPr>
        <w:t xml:space="preserve"> </w:t>
      </w:r>
      <w:r w:rsidR="00674BC7">
        <w:rPr>
          <w:sz w:val="28"/>
          <w:szCs w:val="28"/>
        </w:rPr>
        <w:t>вопросов местного значения.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3.Физическое лицо обязуется:</w:t>
      </w:r>
      <w:r w:rsidR="006D0697">
        <w:rPr>
          <w:sz w:val="28"/>
          <w:szCs w:val="28"/>
        </w:rPr>
        <w:t xml:space="preserve"> 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3.1. в целях сохранения социальной стабильности на территории сельского поселения обеспечивать единовременное выделение денежных средств и материалов на выполнение социальных мероприятий в сфере культуры, физкультуры, спорта и решение других вопросов местного значения.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lastRenderedPageBreak/>
        <w:t>4. Настоящий договор вступает в силу с момента подписания Сторонами и дейст</w:t>
      </w:r>
      <w:r w:rsidR="00674BC7">
        <w:rPr>
          <w:sz w:val="28"/>
          <w:szCs w:val="28"/>
        </w:rPr>
        <w:t>вует до ______________________.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5. Все изменения и дополнения к настоящему договору оформляются в письменной форме путем заключ</w:t>
      </w:r>
      <w:r w:rsidR="00674BC7">
        <w:rPr>
          <w:sz w:val="28"/>
          <w:szCs w:val="28"/>
        </w:rPr>
        <w:t>ения дополнительных соглашений.</w:t>
      </w:r>
    </w:p>
    <w:p w:rsidR="001F52C6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6. Настоящий договор составлен и подписан в двух экземплярах, имеющ</w:t>
      </w:r>
      <w:r w:rsidR="001F52C6">
        <w:rPr>
          <w:sz w:val="28"/>
          <w:szCs w:val="28"/>
        </w:rPr>
        <w:t>их одинаковую юридическую силу.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Перечень мероприятий, направленных на решение вопросов местного значения на _____ год, выполняемых за счет средств __________</w:t>
      </w:r>
      <w:r w:rsidR="00674BC7">
        <w:rPr>
          <w:sz w:val="28"/>
          <w:szCs w:val="28"/>
        </w:rPr>
        <w:t>_______________________________</w:t>
      </w: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>№ п/п</w:t>
      </w:r>
      <w:r w:rsidR="00674BC7">
        <w:rPr>
          <w:sz w:val="28"/>
          <w:szCs w:val="28"/>
        </w:rPr>
        <w:t xml:space="preserve"> </w:t>
      </w:r>
      <w:r w:rsidR="00674BC7">
        <w:rPr>
          <w:sz w:val="28"/>
          <w:szCs w:val="28"/>
        </w:rPr>
        <w:tab/>
      </w:r>
      <w:r w:rsidR="00674BC7">
        <w:rPr>
          <w:sz w:val="28"/>
          <w:szCs w:val="28"/>
        </w:rPr>
        <w:tab/>
      </w:r>
      <w:r w:rsidRPr="00117843">
        <w:rPr>
          <w:sz w:val="28"/>
          <w:szCs w:val="28"/>
        </w:rPr>
        <w:t>На</w:t>
      </w:r>
      <w:r w:rsidR="00674BC7">
        <w:rPr>
          <w:sz w:val="28"/>
          <w:szCs w:val="28"/>
        </w:rPr>
        <w:t xml:space="preserve">именование мероприятия </w:t>
      </w:r>
      <w:r w:rsidR="00674BC7">
        <w:rPr>
          <w:sz w:val="28"/>
          <w:szCs w:val="28"/>
        </w:rPr>
        <w:tab/>
      </w:r>
      <w:r w:rsidR="00674BC7">
        <w:rPr>
          <w:sz w:val="28"/>
          <w:szCs w:val="28"/>
        </w:rPr>
        <w:tab/>
      </w:r>
      <w:r w:rsidR="00674BC7">
        <w:rPr>
          <w:sz w:val="28"/>
          <w:szCs w:val="28"/>
        </w:rPr>
        <w:tab/>
        <w:t>Сумма</w:t>
      </w: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4BC7" w:rsidRDefault="00117843" w:rsidP="003219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843">
        <w:rPr>
          <w:sz w:val="28"/>
          <w:szCs w:val="28"/>
        </w:rPr>
        <w:t xml:space="preserve">Администрация: </w:t>
      </w:r>
      <w:r w:rsidR="00674BC7">
        <w:rPr>
          <w:sz w:val="28"/>
          <w:szCs w:val="28"/>
        </w:rPr>
        <w:t xml:space="preserve">                                                          </w:t>
      </w:r>
      <w:r w:rsidRPr="00117843">
        <w:rPr>
          <w:sz w:val="28"/>
          <w:szCs w:val="28"/>
        </w:rPr>
        <w:t>Физическо</w:t>
      </w:r>
      <w:r w:rsidR="00674BC7">
        <w:rPr>
          <w:sz w:val="28"/>
          <w:szCs w:val="28"/>
        </w:rPr>
        <w:t>е лицо:</w:t>
      </w:r>
    </w:p>
    <w:p w:rsidR="00612BC9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                                              </w:t>
      </w:r>
      <w:r w:rsidR="00E93C39">
        <w:rPr>
          <w:sz w:val="28"/>
          <w:szCs w:val="28"/>
        </w:rPr>
        <w:t>___________________</w:t>
      </w:r>
      <w:r w:rsidR="00117843" w:rsidRPr="00117843">
        <w:rPr>
          <w:sz w:val="28"/>
          <w:szCs w:val="28"/>
        </w:rPr>
        <w:t> </w:t>
      </w: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BC7" w:rsidRDefault="00674BC7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52F1" w:rsidRDefault="007352F1" w:rsidP="0032196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74BC7" w:rsidRDefault="00674BC7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1F52C6" w:rsidRDefault="001F52C6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1F52C6" w:rsidRDefault="001F52C6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74BC7" w:rsidRDefault="007352F1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52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74BC7">
        <w:rPr>
          <w:rFonts w:ascii="Times New Roman" w:hAnsi="Times New Roman" w:cs="Times New Roman"/>
          <w:sz w:val="28"/>
          <w:szCs w:val="28"/>
        </w:rPr>
        <w:t>2</w:t>
      </w:r>
    </w:p>
    <w:p w:rsidR="007352F1" w:rsidRPr="007352F1" w:rsidRDefault="007352F1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52F1">
        <w:rPr>
          <w:rFonts w:ascii="Times New Roman" w:hAnsi="Times New Roman" w:cs="Times New Roman"/>
          <w:sz w:val="28"/>
          <w:szCs w:val="28"/>
        </w:rPr>
        <w:t>к Положению «О порядке оказания</w:t>
      </w:r>
    </w:p>
    <w:p w:rsidR="007352F1" w:rsidRDefault="007352F1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52F1">
        <w:rPr>
          <w:rFonts w:ascii="Times New Roman" w:hAnsi="Times New Roman" w:cs="Times New Roman"/>
          <w:sz w:val="28"/>
          <w:szCs w:val="28"/>
        </w:rPr>
        <w:t>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52F1">
        <w:rPr>
          <w:rFonts w:ascii="Times New Roman" w:hAnsi="Times New Roman" w:cs="Times New Roman"/>
          <w:sz w:val="28"/>
          <w:szCs w:val="28"/>
        </w:rPr>
        <w:t>омощи администрации</w:t>
      </w:r>
    </w:p>
    <w:p w:rsidR="007352F1" w:rsidRPr="007352F1" w:rsidRDefault="007352F1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52F1">
        <w:rPr>
          <w:rFonts w:ascii="Times New Roman" w:hAnsi="Times New Roman" w:cs="Times New Roman"/>
          <w:sz w:val="28"/>
          <w:szCs w:val="28"/>
        </w:rPr>
        <w:t>Большебе</w:t>
      </w:r>
      <w:r w:rsidR="00863A98">
        <w:rPr>
          <w:rFonts w:ascii="Times New Roman" w:hAnsi="Times New Roman" w:cs="Times New Roman"/>
          <w:sz w:val="28"/>
          <w:szCs w:val="28"/>
        </w:rPr>
        <w:t>й</w:t>
      </w:r>
      <w:r w:rsidRPr="007352F1">
        <w:rPr>
          <w:rFonts w:ascii="Times New Roman" w:hAnsi="Times New Roman" w:cs="Times New Roman"/>
          <w:sz w:val="28"/>
          <w:szCs w:val="28"/>
        </w:rPr>
        <w:t>сугского сельского поселения</w:t>
      </w:r>
    </w:p>
    <w:p w:rsidR="007352F1" w:rsidRPr="007352F1" w:rsidRDefault="007352F1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52F1">
        <w:rPr>
          <w:rFonts w:ascii="Times New Roman" w:hAnsi="Times New Roman" w:cs="Times New Roman"/>
          <w:sz w:val="28"/>
          <w:szCs w:val="28"/>
        </w:rPr>
        <w:t>Брюховецкого района, осуществляемой</w:t>
      </w:r>
    </w:p>
    <w:p w:rsidR="007352F1" w:rsidRDefault="007352F1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52F1">
        <w:rPr>
          <w:rFonts w:ascii="Times New Roman" w:hAnsi="Times New Roman" w:cs="Times New Roman"/>
          <w:sz w:val="28"/>
          <w:szCs w:val="28"/>
        </w:rPr>
        <w:t>физическими</w:t>
      </w:r>
      <w:r w:rsidRPr="00735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52F1">
        <w:rPr>
          <w:rFonts w:ascii="Times New Roman" w:hAnsi="Times New Roman" w:cs="Times New Roman"/>
          <w:sz w:val="28"/>
          <w:szCs w:val="28"/>
        </w:rPr>
        <w:t>и юридическими лицами в виде</w:t>
      </w:r>
    </w:p>
    <w:p w:rsidR="007352F1" w:rsidRDefault="007352F1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352F1">
        <w:rPr>
          <w:rFonts w:ascii="Times New Roman" w:hAnsi="Times New Roman" w:cs="Times New Roman"/>
          <w:sz w:val="28"/>
          <w:szCs w:val="28"/>
        </w:rPr>
        <w:t>добровольных</w:t>
      </w:r>
      <w:r w:rsidRPr="00735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52F1">
        <w:rPr>
          <w:rFonts w:ascii="Times New Roman" w:hAnsi="Times New Roman" w:cs="Times New Roman"/>
          <w:sz w:val="28"/>
          <w:szCs w:val="28"/>
        </w:rPr>
        <w:t>пожертвований и расходовании</w:t>
      </w:r>
    </w:p>
    <w:p w:rsidR="007352F1" w:rsidRDefault="007352F1" w:rsidP="00321966">
      <w:pPr>
        <w:pStyle w:val="a6"/>
        <w:ind w:left="3969"/>
        <w:jc w:val="center"/>
      </w:pPr>
      <w:r w:rsidRPr="007352F1">
        <w:rPr>
          <w:rFonts w:ascii="Times New Roman" w:hAnsi="Times New Roman" w:cs="Times New Roman"/>
          <w:sz w:val="28"/>
          <w:szCs w:val="28"/>
        </w:rPr>
        <w:t>полученных</w:t>
      </w:r>
      <w:r w:rsidRPr="00735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52F1">
        <w:rPr>
          <w:rFonts w:ascii="Times New Roman" w:hAnsi="Times New Roman" w:cs="Times New Roman"/>
          <w:sz w:val="28"/>
          <w:szCs w:val="28"/>
        </w:rPr>
        <w:t>безвозмездных поступлений»</w:t>
      </w:r>
    </w:p>
    <w:p w:rsidR="001F52C6" w:rsidRDefault="001F52C6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74BC7" w:rsidRDefault="00674BC7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74BC7" w:rsidRPr="00612BC9" w:rsidRDefault="00674BC7" w:rsidP="0032196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74BC7" w:rsidRDefault="00117843" w:rsidP="00321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C9">
        <w:rPr>
          <w:rFonts w:ascii="Times New Roman" w:hAnsi="Times New Roman" w:cs="Times New Roman"/>
          <w:sz w:val="28"/>
          <w:szCs w:val="28"/>
        </w:rPr>
        <w:t xml:space="preserve">Банковские реквизиты для осуществления пожертвования в бюджет </w:t>
      </w:r>
      <w:r w:rsidR="009E2C15" w:rsidRPr="00612BC9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 поселения Брюховецкого района</w:t>
      </w:r>
    </w:p>
    <w:p w:rsidR="00674BC7" w:rsidRDefault="00893865" w:rsidP="0032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210">
        <w:rPr>
          <w:rFonts w:ascii="Times New Roman" w:hAnsi="Times New Roman" w:cs="Times New Roman"/>
          <w:sz w:val="28"/>
          <w:szCs w:val="28"/>
          <w:u w:val="single"/>
        </w:rPr>
        <w:t>Получатель:</w:t>
      </w:r>
      <w:r w:rsidRPr="00893865">
        <w:rPr>
          <w:rFonts w:ascii="Times New Roman" w:hAnsi="Times New Roman" w:cs="Times New Roman"/>
          <w:sz w:val="28"/>
          <w:szCs w:val="28"/>
        </w:rPr>
        <w:t xml:space="preserve"> </w:t>
      </w:r>
      <w:r w:rsidR="00A36210">
        <w:rPr>
          <w:rFonts w:ascii="Times New Roman" w:hAnsi="Times New Roman" w:cs="Times New Roman"/>
          <w:sz w:val="28"/>
          <w:szCs w:val="28"/>
        </w:rPr>
        <w:t>Администрация Большебейсугского сельского поселения Брюховецкого района</w:t>
      </w:r>
      <w:r w:rsidRPr="00893865">
        <w:rPr>
          <w:rFonts w:ascii="Times New Roman" w:hAnsi="Times New Roman" w:cs="Times New Roman"/>
          <w:sz w:val="28"/>
          <w:szCs w:val="28"/>
        </w:rPr>
        <w:t xml:space="preserve"> (</w:t>
      </w:r>
      <w:r w:rsidR="00A36210">
        <w:rPr>
          <w:rFonts w:ascii="Times New Roman" w:hAnsi="Times New Roman" w:cs="Times New Roman"/>
          <w:sz w:val="28"/>
          <w:szCs w:val="28"/>
        </w:rPr>
        <w:t>Администрация Большебейсугского сельского поселения Брюховецкого района</w:t>
      </w:r>
      <w:r w:rsidRPr="00893865">
        <w:rPr>
          <w:rFonts w:ascii="Times New Roman" w:hAnsi="Times New Roman" w:cs="Times New Roman"/>
          <w:sz w:val="28"/>
          <w:szCs w:val="28"/>
        </w:rPr>
        <w:t>, лицевой счет: 05183012250)</w:t>
      </w:r>
      <w:r w:rsidR="00A36210">
        <w:rPr>
          <w:rFonts w:ascii="Times New Roman" w:hAnsi="Times New Roman" w:cs="Times New Roman"/>
          <w:sz w:val="28"/>
          <w:szCs w:val="28"/>
        </w:rPr>
        <w:t>.</w:t>
      </w:r>
    </w:p>
    <w:p w:rsidR="00893865" w:rsidRPr="00893865" w:rsidRDefault="00893865" w:rsidP="0032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210">
        <w:rPr>
          <w:rFonts w:ascii="Times New Roman" w:hAnsi="Times New Roman" w:cs="Times New Roman"/>
          <w:sz w:val="28"/>
          <w:szCs w:val="28"/>
          <w:u w:val="single"/>
        </w:rPr>
        <w:t>Банк получателя:</w:t>
      </w:r>
      <w:r w:rsidRPr="00893865">
        <w:rPr>
          <w:rFonts w:ascii="Times New Roman" w:hAnsi="Times New Roman" w:cs="Times New Roman"/>
          <w:sz w:val="28"/>
          <w:szCs w:val="28"/>
        </w:rPr>
        <w:t xml:space="preserve"> </w:t>
      </w:r>
      <w:r w:rsidR="00A36210">
        <w:rPr>
          <w:rFonts w:ascii="Times New Roman" w:hAnsi="Times New Roman" w:cs="Times New Roman"/>
          <w:sz w:val="28"/>
          <w:szCs w:val="28"/>
        </w:rPr>
        <w:t>Южное</w:t>
      </w:r>
      <w:r w:rsidRPr="00893865">
        <w:rPr>
          <w:rFonts w:ascii="Times New Roman" w:hAnsi="Times New Roman" w:cs="Times New Roman"/>
          <w:sz w:val="28"/>
          <w:szCs w:val="28"/>
        </w:rPr>
        <w:t xml:space="preserve"> ГУ </w:t>
      </w:r>
      <w:r w:rsidR="00A36210">
        <w:rPr>
          <w:rFonts w:ascii="Times New Roman" w:hAnsi="Times New Roman" w:cs="Times New Roman"/>
          <w:sz w:val="28"/>
          <w:szCs w:val="28"/>
        </w:rPr>
        <w:t>Банка России</w:t>
      </w:r>
      <w:r w:rsidR="00674BC7">
        <w:rPr>
          <w:rFonts w:ascii="Times New Roman" w:hAnsi="Times New Roman" w:cs="Times New Roman"/>
          <w:sz w:val="28"/>
          <w:szCs w:val="28"/>
        </w:rPr>
        <w:t xml:space="preserve">//УФК по Краснодарскому краю </w:t>
      </w:r>
      <w:proofErr w:type="spellStart"/>
      <w:r w:rsidR="00674BC7">
        <w:rPr>
          <w:rFonts w:ascii="Times New Roman" w:hAnsi="Times New Roman" w:cs="Times New Roman"/>
          <w:sz w:val="28"/>
          <w:szCs w:val="28"/>
        </w:rPr>
        <w:t>г.</w:t>
      </w:r>
      <w:r w:rsidRPr="00893865">
        <w:rPr>
          <w:rFonts w:ascii="Times New Roman" w:hAnsi="Times New Roman" w:cs="Times New Roman"/>
          <w:sz w:val="28"/>
          <w:szCs w:val="28"/>
        </w:rPr>
        <w:t>Краснодар</w:t>
      </w:r>
      <w:proofErr w:type="spellEnd"/>
      <w:r w:rsidRPr="00893865">
        <w:rPr>
          <w:rFonts w:ascii="Times New Roman" w:hAnsi="Times New Roman" w:cs="Times New Roman"/>
          <w:sz w:val="28"/>
          <w:szCs w:val="28"/>
        </w:rPr>
        <w:t>, БИК: 010349101, счет банка получателя: 40102810945370000010, расчетный счет: 03232643036104041800</w:t>
      </w:r>
      <w:r w:rsidR="00A36210">
        <w:rPr>
          <w:rFonts w:ascii="Times New Roman" w:hAnsi="Times New Roman" w:cs="Times New Roman"/>
          <w:sz w:val="28"/>
          <w:szCs w:val="28"/>
        </w:rPr>
        <w:t>.</w:t>
      </w:r>
    </w:p>
    <w:p w:rsidR="00893865" w:rsidRPr="00893865" w:rsidRDefault="00893865" w:rsidP="0032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65">
        <w:rPr>
          <w:rFonts w:ascii="Times New Roman" w:hAnsi="Times New Roman" w:cs="Times New Roman"/>
          <w:sz w:val="28"/>
          <w:szCs w:val="28"/>
        </w:rPr>
        <w:t>ИНН/КПП: 2327009510/232701001</w:t>
      </w:r>
      <w:r w:rsidR="00674BC7">
        <w:rPr>
          <w:rFonts w:ascii="Times New Roman" w:hAnsi="Times New Roman" w:cs="Times New Roman"/>
          <w:sz w:val="28"/>
          <w:szCs w:val="28"/>
        </w:rPr>
        <w:t>.</w:t>
      </w:r>
    </w:p>
    <w:p w:rsidR="00043E57" w:rsidRPr="00A36210" w:rsidRDefault="004726F6" w:rsidP="0032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10">
        <w:rPr>
          <w:rFonts w:ascii="Times New Roman" w:hAnsi="Times New Roman" w:cs="Times New Roman"/>
          <w:sz w:val="28"/>
          <w:szCs w:val="28"/>
          <w:u w:val="single"/>
        </w:rPr>
        <w:t>Код бюджетной классификации</w:t>
      </w:r>
      <w:r w:rsidR="00A36210" w:rsidRPr="00A3621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36210">
        <w:rPr>
          <w:rFonts w:ascii="Times New Roman" w:hAnsi="Times New Roman" w:cs="Times New Roman"/>
          <w:sz w:val="28"/>
          <w:szCs w:val="28"/>
        </w:rPr>
        <w:t xml:space="preserve"> 992207050301000001</w:t>
      </w:r>
      <w:r w:rsidR="00043E57" w:rsidRPr="00A36210">
        <w:rPr>
          <w:rFonts w:ascii="Times New Roman" w:hAnsi="Times New Roman" w:cs="Times New Roman"/>
          <w:sz w:val="28"/>
          <w:szCs w:val="28"/>
        </w:rPr>
        <w:t>5</w:t>
      </w:r>
      <w:r w:rsidRPr="00A36210">
        <w:rPr>
          <w:rFonts w:ascii="Times New Roman" w:hAnsi="Times New Roman" w:cs="Times New Roman"/>
          <w:sz w:val="28"/>
          <w:szCs w:val="28"/>
        </w:rPr>
        <w:t xml:space="preserve">0 </w:t>
      </w:r>
      <w:r w:rsidR="00117843" w:rsidRPr="00A36210">
        <w:rPr>
          <w:rFonts w:ascii="Times New Roman" w:hAnsi="Times New Roman" w:cs="Times New Roman"/>
          <w:sz w:val="28"/>
          <w:szCs w:val="28"/>
        </w:rPr>
        <w:t>(</w:t>
      </w:r>
      <w:r w:rsidRPr="00A36210">
        <w:rPr>
          <w:rFonts w:ascii="Times New Roman" w:hAnsi="Times New Roman" w:cs="Times New Roman"/>
          <w:sz w:val="28"/>
          <w:szCs w:val="28"/>
        </w:rPr>
        <w:t>Безвозмездные поступления в бюджеты поселений</w:t>
      </w:r>
      <w:r w:rsidR="00117843" w:rsidRPr="00A36210">
        <w:rPr>
          <w:rFonts w:ascii="Times New Roman" w:hAnsi="Times New Roman" w:cs="Times New Roman"/>
          <w:sz w:val="28"/>
          <w:szCs w:val="28"/>
        </w:rPr>
        <w:t>)</w:t>
      </w:r>
      <w:r w:rsidRPr="00A36210">
        <w:rPr>
          <w:rFonts w:ascii="Times New Roman" w:hAnsi="Times New Roman" w:cs="Times New Roman"/>
          <w:sz w:val="28"/>
          <w:szCs w:val="28"/>
        </w:rPr>
        <w:t>.</w:t>
      </w:r>
    </w:p>
    <w:p w:rsidR="00117843" w:rsidRPr="00612BC9" w:rsidRDefault="00117843" w:rsidP="003219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6210">
        <w:rPr>
          <w:sz w:val="28"/>
          <w:szCs w:val="28"/>
          <w:u w:val="single"/>
        </w:rPr>
        <w:t>Назначение</w:t>
      </w:r>
      <w:r w:rsidR="00043E57" w:rsidRPr="00A36210">
        <w:rPr>
          <w:sz w:val="28"/>
          <w:szCs w:val="28"/>
          <w:u w:val="single"/>
        </w:rPr>
        <w:t xml:space="preserve"> </w:t>
      </w:r>
      <w:r w:rsidRPr="00A36210">
        <w:rPr>
          <w:sz w:val="28"/>
          <w:szCs w:val="28"/>
          <w:u w:val="single"/>
        </w:rPr>
        <w:t>платежа:</w:t>
      </w:r>
      <w:r w:rsidRPr="00612BC9">
        <w:rPr>
          <w:sz w:val="28"/>
          <w:szCs w:val="28"/>
        </w:rPr>
        <w:t xml:space="preserve"> </w:t>
      </w:r>
      <w:r w:rsidR="004726F6">
        <w:rPr>
          <w:sz w:val="28"/>
          <w:szCs w:val="28"/>
        </w:rPr>
        <w:t>Безвозмездные поступления в бюджеты поселений</w:t>
      </w:r>
      <w:r w:rsidR="00A36210">
        <w:rPr>
          <w:sz w:val="28"/>
          <w:szCs w:val="28"/>
        </w:rPr>
        <w:t>.</w:t>
      </w:r>
    </w:p>
    <w:p w:rsidR="00117843" w:rsidRPr="00117843" w:rsidRDefault="00117843" w:rsidP="0032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843" w:rsidRPr="00117843" w:rsidSect="00DC3B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952AD"/>
    <w:multiLevelType w:val="hybridMultilevel"/>
    <w:tmpl w:val="ECE49F78"/>
    <w:lvl w:ilvl="0" w:tplc="6B2876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5"/>
    <w:rsid w:val="00000062"/>
    <w:rsid w:val="00043E57"/>
    <w:rsid w:val="00082823"/>
    <w:rsid w:val="000B0B17"/>
    <w:rsid w:val="000E1209"/>
    <w:rsid w:val="00117843"/>
    <w:rsid w:val="001715AC"/>
    <w:rsid w:val="001C4C25"/>
    <w:rsid w:val="001F52C6"/>
    <w:rsid w:val="002120C6"/>
    <w:rsid w:val="00231FEC"/>
    <w:rsid w:val="00271355"/>
    <w:rsid w:val="0029220A"/>
    <w:rsid w:val="00296A81"/>
    <w:rsid w:val="00321966"/>
    <w:rsid w:val="0034380F"/>
    <w:rsid w:val="003B0710"/>
    <w:rsid w:val="004726F6"/>
    <w:rsid w:val="00533273"/>
    <w:rsid w:val="00561CDB"/>
    <w:rsid w:val="00573EC0"/>
    <w:rsid w:val="00612BC9"/>
    <w:rsid w:val="00674BC7"/>
    <w:rsid w:val="00676992"/>
    <w:rsid w:val="006B499D"/>
    <w:rsid w:val="006D0697"/>
    <w:rsid w:val="007262C7"/>
    <w:rsid w:val="007352F1"/>
    <w:rsid w:val="00856979"/>
    <w:rsid w:val="00863A98"/>
    <w:rsid w:val="00893865"/>
    <w:rsid w:val="00924B48"/>
    <w:rsid w:val="009E2C15"/>
    <w:rsid w:val="009F126F"/>
    <w:rsid w:val="00A36210"/>
    <w:rsid w:val="00B963F7"/>
    <w:rsid w:val="00BD18EC"/>
    <w:rsid w:val="00C21C91"/>
    <w:rsid w:val="00DC3B87"/>
    <w:rsid w:val="00E6115D"/>
    <w:rsid w:val="00E8140E"/>
    <w:rsid w:val="00E93C39"/>
    <w:rsid w:val="00EF3326"/>
    <w:rsid w:val="00F92D00"/>
    <w:rsid w:val="00FE0EBA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5D7A2-BF4B-4542-B4BD-C6C0F6BA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3B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3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B87"/>
    <w:rPr>
      <w:b/>
      <w:bCs/>
    </w:rPr>
  </w:style>
  <w:style w:type="character" w:customStyle="1" w:styleId="apple-converted-space">
    <w:name w:val="apple-converted-space"/>
    <w:basedOn w:val="a0"/>
    <w:rsid w:val="00DC3B87"/>
  </w:style>
  <w:style w:type="character" w:styleId="a5">
    <w:name w:val="Hyperlink"/>
    <w:basedOn w:val="a0"/>
    <w:uiPriority w:val="99"/>
    <w:semiHidden/>
    <w:unhideWhenUsed/>
    <w:rsid w:val="00DC3B87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BD18EC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editlog">
    <w:name w:val="editlog"/>
    <w:basedOn w:val="a"/>
    <w:rsid w:val="0011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52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7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9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NikAdmin</cp:lastModifiedBy>
  <cp:revision>42</cp:revision>
  <cp:lastPrinted>2016-10-26T09:22:00Z</cp:lastPrinted>
  <dcterms:created xsi:type="dcterms:W3CDTF">2016-09-20T08:08:00Z</dcterms:created>
  <dcterms:modified xsi:type="dcterms:W3CDTF">2021-11-29T07:31:00Z</dcterms:modified>
</cp:coreProperties>
</file>