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3C013F" w:rsidP="000118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от </w:t>
      </w:r>
      <w:r w:rsidR="00271A29">
        <w:rPr>
          <w:rFonts w:ascii="Times New Roman" w:hAnsi="Times New Roman" w:cs="Times New Roman"/>
          <w:sz w:val="28"/>
          <w:szCs w:val="28"/>
        </w:rPr>
        <w:t xml:space="preserve">28.10.2024                   </w:t>
      </w:r>
      <w:bookmarkStart w:id="0" w:name="_GoBack"/>
      <w:bookmarkEnd w:id="0"/>
      <w:r w:rsidR="00DD3EAC">
        <w:rPr>
          <w:rFonts w:ascii="Times New Roman" w:hAnsi="Times New Roman" w:cs="Times New Roman"/>
          <w:sz w:val="28"/>
          <w:szCs w:val="28"/>
        </w:rPr>
        <w:t xml:space="preserve">  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7E5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D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27E5">
        <w:rPr>
          <w:rFonts w:ascii="Times New Roman" w:hAnsi="Times New Roman" w:cs="Times New Roman"/>
          <w:sz w:val="28"/>
          <w:szCs w:val="28"/>
        </w:rPr>
        <w:t xml:space="preserve">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  </w:t>
      </w:r>
      <w:r w:rsidR="0085495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A2525">
        <w:rPr>
          <w:rFonts w:ascii="Times New Roman" w:hAnsi="Times New Roman" w:cs="Times New Roman"/>
          <w:sz w:val="28"/>
          <w:szCs w:val="28"/>
        </w:rPr>
        <w:t xml:space="preserve">  </w:t>
      </w:r>
      <w:r w:rsidR="00B56B09">
        <w:rPr>
          <w:rFonts w:ascii="Times New Roman" w:hAnsi="Times New Roman" w:cs="Times New Roman"/>
          <w:sz w:val="28"/>
          <w:szCs w:val="28"/>
        </w:rPr>
        <w:t xml:space="preserve">   </w:t>
      </w:r>
      <w:r w:rsidR="00B7779D">
        <w:rPr>
          <w:rFonts w:ascii="Times New Roman" w:hAnsi="Times New Roman" w:cs="Times New Roman"/>
          <w:sz w:val="28"/>
          <w:szCs w:val="28"/>
        </w:rPr>
        <w:t xml:space="preserve">  </w:t>
      </w:r>
      <w:r w:rsidR="00CC637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779D">
        <w:rPr>
          <w:rFonts w:ascii="Times New Roman" w:hAnsi="Times New Roman" w:cs="Times New Roman"/>
          <w:sz w:val="28"/>
          <w:szCs w:val="28"/>
        </w:rPr>
        <w:t>№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="00271A29">
        <w:rPr>
          <w:rFonts w:ascii="Times New Roman" w:hAnsi="Times New Roman" w:cs="Times New Roman"/>
          <w:sz w:val="28"/>
          <w:szCs w:val="28"/>
        </w:rPr>
        <w:t>111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с. Большой Бейсуг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8D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B12DC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0118DE">
        <w:rPr>
          <w:rFonts w:ascii="Times New Roman" w:hAnsi="Times New Roman" w:cs="Times New Roman"/>
          <w:b/>
          <w:sz w:val="28"/>
          <w:szCs w:val="28"/>
        </w:rPr>
        <w:t xml:space="preserve"> программы «Поддержка и развитие малого и среднего предпринимательства в </w:t>
      </w:r>
      <w:proofErr w:type="spellStart"/>
      <w:r w:rsidRPr="000118DE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Pr="000118DE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Брюховецкого района на 20</w:t>
      </w:r>
      <w:r w:rsidR="007214C2">
        <w:rPr>
          <w:rFonts w:ascii="Times New Roman" w:hAnsi="Times New Roman" w:cs="Times New Roman"/>
          <w:b/>
          <w:sz w:val="28"/>
          <w:szCs w:val="28"/>
        </w:rPr>
        <w:t>2</w:t>
      </w:r>
      <w:r w:rsidR="00B81D8D">
        <w:rPr>
          <w:rFonts w:ascii="Times New Roman" w:hAnsi="Times New Roman" w:cs="Times New Roman"/>
          <w:b/>
          <w:sz w:val="28"/>
          <w:szCs w:val="28"/>
        </w:rPr>
        <w:t>5</w:t>
      </w:r>
      <w:r w:rsidRPr="000118DE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        № 1448-КЗ "О развитии малого и среднего предпринимательства в Краснодарском крае»,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 – ФЗ «О развитии малого и среднего предпринимательства в Российской Федерации»,</w:t>
      </w:r>
      <w:r w:rsidRPr="000118DE">
        <w:rPr>
          <w:rFonts w:ascii="Times New Roman" w:hAnsi="Times New Roman" w:cs="Times New Roman"/>
          <w:sz w:val="28"/>
          <w:szCs w:val="28"/>
        </w:rPr>
        <w:t xml:space="preserve"> </w:t>
      </w:r>
      <w:r w:rsidR="00AB12DC">
        <w:rPr>
          <w:rFonts w:ascii="Times New Roman" w:hAnsi="Times New Roman" w:cs="Times New Roman"/>
          <w:sz w:val="28"/>
          <w:szCs w:val="28"/>
        </w:rPr>
        <w:t xml:space="preserve">Уставом Большебейсугского сельского поселения Брюховецкого района </w:t>
      </w:r>
      <w:r w:rsidRPr="000118DE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E2401" w:rsidRPr="0034226E" w:rsidRDefault="003E2401" w:rsidP="0034226E">
      <w:pPr>
        <w:pStyle w:val="af"/>
        <w:numPr>
          <w:ilvl w:val="0"/>
          <w:numId w:val="6"/>
        </w:numPr>
        <w:tabs>
          <w:tab w:val="left" w:pos="709"/>
        </w:tabs>
        <w:ind w:left="0" w:firstLine="708"/>
        <w:jc w:val="both"/>
      </w:pPr>
      <w:r w:rsidRPr="0034226E">
        <w:t xml:space="preserve">Утвердить </w:t>
      </w:r>
      <w:r w:rsidR="00AB12DC">
        <w:t>муниципальную</w:t>
      </w:r>
      <w:r w:rsidRPr="0034226E">
        <w:t xml:space="preserve"> программу «Поддержка и развитие малого и среднего предпринимательства в </w:t>
      </w:r>
      <w:proofErr w:type="spellStart"/>
      <w:r w:rsidRPr="0034226E">
        <w:t>Большебейсугском</w:t>
      </w:r>
      <w:proofErr w:type="spellEnd"/>
      <w:r w:rsidRPr="0034226E">
        <w:t xml:space="preserve"> сельском поселении Брюховецкого района на 20</w:t>
      </w:r>
      <w:r w:rsidR="007214C2">
        <w:t>2</w:t>
      </w:r>
      <w:r w:rsidR="00B81D8D">
        <w:t>5</w:t>
      </w:r>
      <w:r w:rsidRPr="0034226E">
        <w:t xml:space="preserve"> год»</w:t>
      </w:r>
      <w:r w:rsidRPr="0034226E">
        <w:rPr>
          <w:b/>
        </w:rPr>
        <w:t xml:space="preserve"> </w:t>
      </w:r>
      <w:r w:rsidRPr="0034226E">
        <w:t>(прил</w:t>
      </w:r>
      <w:r w:rsidR="000F48A5">
        <w:t>ожение № 1</w:t>
      </w:r>
      <w:r w:rsidRPr="0034226E">
        <w:t>).</w:t>
      </w:r>
    </w:p>
    <w:p w:rsidR="00935601" w:rsidRPr="00935601" w:rsidRDefault="00935601" w:rsidP="0093560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5601">
        <w:rPr>
          <w:rFonts w:ascii="Times New Roman" w:hAnsi="Times New Roman" w:cs="Times New Roman"/>
          <w:sz w:val="28"/>
          <w:szCs w:val="28"/>
        </w:rPr>
        <w:t xml:space="preserve"> Утвердить</w:t>
      </w:r>
      <w:r w:rsidRPr="00935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35601">
        <w:rPr>
          <w:rFonts w:ascii="Times New Roman" w:hAnsi="Times New Roman" w:cs="Times New Roman"/>
          <w:sz w:val="28"/>
          <w:szCs w:val="28"/>
        </w:rPr>
        <w:t>возмещения (субсидирования) из бюджета поселения части затрат субъектов малого предпринимательства на ранней стадии их деятельности в части приобретения, сооружения, изготовления основных фондов и приобретения нематериальных активов</w:t>
      </w:r>
      <w:r w:rsidR="000F48A5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EFB" w:rsidRDefault="00C43EFB" w:rsidP="00C43EFB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3. Специалисту </w:t>
      </w:r>
      <w:r>
        <w:rPr>
          <w:rFonts w:ascii="Times New Roman CYR" w:eastAsia="SimSun" w:hAnsi="Times New Roman CYR" w:cs="Times New Roman CYR"/>
          <w:sz w:val="28"/>
          <w:szCs w:val="28"/>
          <w:lang w:val="en-US" w:eastAsia="zh-CN"/>
        </w:rPr>
        <w:t>I</w:t>
      </w:r>
      <w:r w:rsidRPr="00C92885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категории администрации Большебейсугского сельского поселения Брюховецкого района (Ещенко) разместить на официальном сайте администрации Большебейсугского сельского поселения Брюховецкого района в информационно-телекоммуникационной сети</w:t>
      </w:r>
      <w:r>
        <w:rPr>
          <w:rFonts w:ascii="Times New Roman CYR" w:eastAsia="SimSun" w:hAnsi="Times New Roman CYR" w:cs="Times New Roman CYR"/>
          <w:spacing w:val="-1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«</w:t>
      </w:r>
      <w:r>
        <w:rPr>
          <w:rFonts w:ascii="Times New Roman CYR" w:eastAsia="SimSun" w:hAnsi="Times New Roman CYR" w:cs="Times New Roman CYR"/>
          <w:sz w:val="28"/>
          <w:szCs w:val="28"/>
          <w:lang w:eastAsia="zh-CN"/>
        </w:rPr>
        <w:t>Интернет</w:t>
      </w:r>
      <w:r>
        <w:rPr>
          <w:rFonts w:eastAsia="SimSun"/>
          <w:sz w:val="28"/>
          <w:szCs w:val="28"/>
          <w:lang w:eastAsia="zh-CN"/>
        </w:rPr>
        <w:t>»</w:t>
      </w:r>
      <w:r w:rsidR="00B9654E">
        <w:rPr>
          <w:rFonts w:eastAsia="SimSun"/>
          <w:sz w:val="28"/>
          <w:szCs w:val="28"/>
          <w:lang w:eastAsia="zh-CN"/>
        </w:rPr>
        <w:t xml:space="preserve"> </w:t>
      </w:r>
      <w:r w:rsidR="00B9654E" w:rsidRPr="00B9654E">
        <w:rPr>
          <w:rFonts w:ascii="Times New Roman" w:eastAsia="SimSun" w:hAnsi="Times New Roman" w:cs="Times New Roman"/>
          <w:sz w:val="28"/>
          <w:szCs w:val="28"/>
          <w:lang w:eastAsia="zh-CN"/>
        </w:rPr>
        <w:t>настоящее постановление</w:t>
      </w:r>
      <w:r w:rsidRPr="00B9654E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43EFB" w:rsidRPr="00C43EFB" w:rsidRDefault="00C43EFB" w:rsidP="00C43E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B"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оставляю за собой.</w:t>
      </w:r>
    </w:p>
    <w:p w:rsidR="00C43EFB" w:rsidRPr="00C43EFB" w:rsidRDefault="00C43EFB" w:rsidP="00C43E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3EFB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543B30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C43EFB">
        <w:rPr>
          <w:rFonts w:ascii="Times New Roman" w:hAnsi="Times New Roman" w:cs="Times New Roman"/>
          <w:sz w:val="28"/>
          <w:szCs w:val="28"/>
        </w:rPr>
        <w:t>.</w:t>
      </w:r>
    </w:p>
    <w:p w:rsidR="000118DE" w:rsidRDefault="000118DE" w:rsidP="00C43EFB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C1A" w:rsidRPr="000118DE" w:rsidRDefault="00AC6C1A" w:rsidP="00011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118DE" w:rsidRPr="000118DE" w:rsidRDefault="000118DE" w:rsidP="000118DE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8DE">
        <w:rPr>
          <w:rFonts w:ascii="Times New Roman" w:hAnsi="Times New Roman" w:cs="Times New Roman"/>
          <w:sz w:val="28"/>
          <w:szCs w:val="28"/>
        </w:rPr>
        <w:t xml:space="preserve">поселение Брюховецкого района  </w:t>
      </w:r>
      <w:r w:rsidR="00A84BFF">
        <w:rPr>
          <w:rFonts w:ascii="Times New Roman" w:hAnsi="Times New Roman" w:cs="Times New Roman"/>
          <w:sz w:val="28"/>
          <w:szCs w:val="28"/>
        </w:rPr>
        <w:t xml:space="preserve"> </w:t>
      </w:r>
      <w:r w:rsidRPr="000118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84B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84BFF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C31D0E" w:rsidRDefault="00C31D0E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840" w:rsidRPr="006D5840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840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района </w:t>
      </w:r>
      <w:r w:rsidR="00CB4491">
        <w:rPr>
          <w:rFonts w:ascii="Times New Roman" w:hAnsi="Times New Roman" w:cs="Times New Roman"/>
          <w:sz w:val="28"/>
          <w:szCs w:val="28"/>
        </w:rPr>
        <w:t>_______________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Pr="006B35C4">
        <w:rPr>
          <w:rFonts w:ascii="Times New Roman" w:hAnsi="Times New Roman" w:cs="Times New Roman"/>
          <w:sz w:val="28"/>
          <w:szCs w:val="28"/>
        </w:rPr>
        <w:t>№</w:t>
      </w:r>
      <w:r w:rsidR="00FB27E5">
        <w:rPr>
          <w:rFonts w:ascii="Times New Roman" w:hAnsi="Times New Roman" w:cs="Times New Roman"/>
          <w:sz w:val="28"/>
          <w:szCs w:val="28"/>
        </w:rPr>
        <w:t xml:space="preserve"> </w:t>
      </w:r>
      <w:r w:rsidR="00CB4491">
        <w:rPr>
          <w:rFonts w:ascii="Times New Roman" w:hAnsi="Times New Roman" w:cs="Times New Roman"/>
          <w:sz w:val="28"/>
          <w:szCs w:val="28"/>
        </w:rPr>
        <w:t>______</w:t>
      </w:r>
    </w:p>
    <w:p w:rsidR="006D5840" w:rsidRPr="006B35C4" w:rsidRDefault="00C31D0E" w:rsidP="006D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5840" w:rsidRPr="006B35C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6D5840" w:rsidRPr="006B35C4">
        <w:rPr>
          <w:rFonts w:ascii="Times New Roman" w:hAnsi="Times New Roman" w:cs="Times New Roman"/>
          <w:sz w:val="28"/>
          <w:szCs w:val="28"/>
        </w:rPr>
        <w:t xml:space="preserve"> программы «Поддержка и развитие малого и среднего предпринимательства в </w:t>
      </w:r>
      <w:proofErr w:type="spellStart"/>
      <w:r w:rsidR="006D5840" w:rsidRPr="006B35C4"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 w:rsidR="006D5840" w:rsidRPr="006B35C4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6D5840">
        <w:rPr>
          <w:rFonts w:ascii="Times New Roman" w:hAnsi="Times New Roman" w:cs="Times New Roman"/>
          <w:sz w:val="28"/>
          <w:szCs w:val="28"/>
        </w:rPr>
        <w:t>Б</w:t>
      </w:r>
      <w:r w:rsidR="006D5840" w:rsidRPr="006B35C4">
        <w:rPr>
          <w:rFonts w:ascii="Times New Roman" w:hAnsi="Times New Roman" w:cs="Times New Roman"/>
          <w:sz w:val="28"/>
          <w:szCs w:val="28"/>
        </w:rPr>
        <w:t>рюховецкого района на 20</w:t>
      </w:r>
      <w:r w:rsidR="007214C2">
        <w:rPr>
          <w:rFonts w:ascii="Times New Roman" w:hAnsi="Times New Roman" w:cs="Times New Roman"/>
          <w:sz w:val="28"/>
          <w:szCs w:val="28"/>
        </w:rPr>
        <w:t>2</w:t>
      </w:r>
      <w:r w:rsidR="00B81D8D">
        <w:rPr>
          <w:rFonts w:ascii="Times New Roman" w:hAnsi="Times New Roman" w:cs="Times New Roman"/>
          <w:sz w:val="28"/>
          <w:szCs w:val="28"/>
        </w:rPr>
        <w:t>5</w:t>
      </w:r>
      <w:r w:rsidR="006D5840" w:rsidRPr="006B35C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6D5840" w:rsidRPr="006B35C4" w:rsidRDefault="006D5840" w:rsidP="006D5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Проект внесен: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Главой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CF66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.В.Погородни</w:t>
      </w:r>
      <w:r w:rsidR="000F63D5">
        <w:rPr>
          <w:rFonts w:ascii="Times New Roman" w:hAnsi="Times New Roman" w:cs="Times New Roman"/>
          <w:sz w:val="28"/>
          <w:szCs w:val="28"/>
        </w:rPr>
        <w:t>м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Согласованно: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</w:t>
      </w:r>
    </w:p>
    <w:p w:rsidR="006D5840" w:rsidRPr="006B35C4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5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B7" w:rsidRPr="006B35C4" w:rsidRDefault="00FC20B7" w:rsidP="00FC2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6B35C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B35C4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14C2" w:rsidRDefault="007214C2" w:rsidP="007214C2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Большебейсугского сельского поселения       </w:t>
      </w:r>
    </w:p>
    <w:p w:rsidR="007214C2" w:rsidRDefault="007214C2" w:rsidP="00D36ACF">
      <w:pPr>
        <w:pStyle w:val="a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Брюховецкого района                                                                    </w:t>
      </w:r>
      <w:proofErr w:type="spellStart"/>
      <w:r w:rsidR="00D36ACF" w:rsidRPr="00D36ACF">
        <w:rPr>
          <w:rFonts w:ascii="Times New Roman" w:hAnsi="Times New Roman"/>
          <w:sz w:val="28"/>
          <w:szCs w:val="28"/>
        </w:rPr>
        <w:t>Д.А.Чередниченко</w:t>
      </w:r>
      <w:proofErr w:type="spellEnd"/>
    </w:p>
    <w:p w:rsidR="007214C2" w:rsidRDefault="007214C2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ACF" w:rsidRDefault="00D36ACF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D0E" w:rsidRDefault="00C31D0E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ACF" w:rsidRPr="006B35C4" w:rsidRDefault="00D36ACF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5C4">
        <w:rPr>
          <w:rFonts w:ascii="Times New Roman" w:hAnsi="Times New Roman" w:cs="Times New Roman"/>
          <w:sz w:val="28"/>
          <w:szCs w:val="28"/>
        </w:rPr>
        <w:t>Разослать:</w:t>
      </w:r>
    </w:p>
    <w:p w:rsidR="006D5840" w:rsidRPr="006B35C4" w:rsidRDefault="006D5840" w:rsidP="006D584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35C4"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  <w:r w:rsidRPr="006B35C4">
        <w:rPr>
          <w:rFonts w:ascii="Times New Roman" w:hAnsi="Times New Roman" w:cs="Times New Roman"/>
          <w:sz w:val="28"/>
          <w:szCs w:val="28"/>
        </w:rPr>
        <w:t xml:space="preserve"> – 1 экз.</w:t>
      </w:r>
    </w:p>
    <w:p w:rsidR="006D5840" w:rsidRDefault="006D5840" w:rsidP="006D58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840" w:rsidRDefault="006D5840" w:rsidP="006B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D5840" w:rsidSect="006D5840"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EEC" w:rsidRDefault="00615EEC" w:rsidP="00706421">
      <w:pPr>
        <w:spacing w:after="0" w:line="240" w:lineRule="auto"/>
      </w:pPr>
      <w:r>
        <w:separator/>
      </w:r>
    </w:p>
  </w:endnote>
  <w:endnote w:type="continuationSeparator" w:id="0">
    <w:p w:rsidR="00615EEC" w:rsidRDefault="00615EEC" w:rsidP="0070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EEC" w:rsidRDefault="00615EEC" w:rsidP="00706421">
      <w:pPr>
        <w:spacing w:after="0" w:line="240" w:lineRule="auto"/>
      </w:pPr>
      <w:r>
        <w:separator/>
      </w:r>
    </w:p>
  </w:footnote>
  <w:footnote w:type="continuationSeparator" w:id="0">
    <w:p w:rsidR="00615EEC" w:rsidRDefault="00615EEC" w:rsidP="0070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840" w:rsidRDefault="006D584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B4"/>
    <w:multiLevelType w:val="hybridMultilevel"/>
    <w:tmpl w:val="0A687812"/>
    <w:lvl w:ilvl="0" w:tplc="EC04DEC2">
      <w:start w:val="1"/>
      <w:numFmt w:val="bullet"/>
      <w:lvlText w:val=""/>
      <w:lvlJc w:val="left"/>
      <w:pPr>
        <w:tabs>
          <w:tab w:val="num" w:pos="1137"/>
        </w:tabs>
        <w:ind w:left="40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B516D6"/>
    <w:multiLevelType w:val="hybridMultilevel"/>
    <w:tmpl w:val="6CCEA890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C04DEC2">
      <w:start w:val="1"/>
      <w:numFmt w:val="bullet"/>
      <w:lvlText w:val=""/>
      <w:lvlJc w:val="left"/>
      <w:pPr>
        <w:tabs>
          <w:tab w:val="num" w:pos="1846"/>
        </w:tabs>
        <w:ind w:left="1109" w:firstLine="6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B121EC"/>
    <w:multiLevelType w:val="multilevel"/>
    <w:tmpl w:val="4790BA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EF5414"/>
    <w:multiLevelType w:val="hybridMultilevel"/>
    <w:tmpl w:val="4790BAEA"/>
    <w:lvl w:ilvl="0" w:tplc="1A5A61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90985"/>
    <w:multiLevelType w:val="hybridMultilevel"/>
    <w:tmpl w:val="40989970"/>
    <w:lvl w:ilvl="0" w:tplc="088A028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A86194"/>
    <w:multiLevelType w:val="hybridMultilevel"/>
    <w:tmpl w:val="09649156"/>
    <w:lvl w:ilvl="0" w:tplc="C06C9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18DE"/>
    <w:rsid w:val="000118DE"/>
    <w:rsid w:val="000158FF"/>
    <w:rsid w:val="000341A1"/>
    <w:rsid w:val="00053266"/>
    <w:rsid w:val="00072BE0"/>
    <w:rsid w:val="0008256E"/>
    <w:rsid w:val="000C08D1"/>
    <w:rsid w:val="000C124D"/>
    <w:rsid w:val="000C346E"/>
    <w:rsid w:val="000F48A5"/>
    <w:rsid w:val="000F63D5"/>
    <w:rsid w:val="001310F8"/>
    <w:rsid w:val="00141A7E"/>
    <w:rsid w:val="001534CA"/>
    <w:rsid w:val="0018680C"/>
    <w:rsid w:val="001B0854"/>
    <w:rsid w:val="001D7E7F"/>
    <w:rsid w:val="00225A59"/>
    <w:rsid w:val="00271A29"/>
    <w:rsid w:val="002822F1"/>
    <w:rsid w:val="00283F15"/>
    <w:rsid w:val="00293C11"/>
    <w:rsid w:val="002C11BF"/>
    <w:rsid w:val="002D1981"/>
    <w:rsid w:val="00311A6C"/>
    <w:rsid w:val="00313A54"/>
    <w:rsid w:val="00321609"/>
    <w:rsid w:val="00336AE9"/>
    <w:rsid w:val="0034226E"/>
    <w:rsid w:val="00382F0C"/>
    <w:rsid w:val="0038440B"/>
    <w:rsid w:val="003C013F"/>
    <w:rsid w:val="003D5757"/>
    <w:rsid w:val="003E2401"/>
    <w:rsid w:val="003F635B"/>
    <w:rsid w:val="00447A9F"/>
    <w:rsid w:val="004575B2"/>
    <w:rsid w:val="00466E57"/>
    <w:rsid w:val="00483ED9"/>
    <w:rsid w:val="004A2525"/>
    <w:rsid w:val="004A4BA7"/>
    <w:rsid w:val="004C67FD"/>
    <w:rsid w:val="00513C67"/>
    <w:rsid w:val="005270A8"/>
    <w:rsid w:val="00533619"/>
    <w:rsid w:val="00543B30"/>
    <w:rsid w:val="005634ED"/>
    <w:rsid w:val="00612D84"/>
    <w:rsid w:val="00615EEC"/>
    <w:rsid w:val="00616429"/>
    <w:rsid w:val="0063640E"/>
    <w:rsid w:val="00637130"/>
    <w:rsid w:val="006454D1"/>
    <w:rsid w:val="00652FC1"/>
    <w:rsid w:val="006726C4"/>
    <w:rsid w:val="006A4255"/>
    <w:rsid w:val="006B35C4"/>
    <w:rsid w:val="006B5F07"/>
    <w:rsid w:val="006C40DD"/>
    <w:rsid w:val="006D5840"/>
    <w:rsid w:val="00706421"/>
    <w:rsid w:val="007214C2"/>
    <w:rsid w:val="00790F94"/>
    <w:rsid w:val="007A050E"/>
    <w:rsid w:val="0085495B"/>
    <w:rsid w:val="00856B6A"/>
    <w:rsid w:val="0086011A"/>
    <w:rsid w:val="008708A3"/>
    <w:rsid w:val="00884B22"/>
    <w:rsid w:val="00885E66"/>
    <w:rsid w:val="0090252C"/>
    <w:rsid w:val="00930406"/>
    <w:rsid w:val="00935601"/>
    <w:rsid w:val="0099036D"/>
    <w:rsid w:val="0099287A"/>
    <w:rsid w:val="009965A8"/>
    <w:rsid w:val="009B7BB0"/>
    <w:rsid w:val="00A07E7B"/>
    <w:rsid w:val="00A1528B"/>
    <w:rsid w:val="00A42783"/>
    <w:rsid w:val="00A844C9"/>
    <w:rsid w:val="00A84BFF"/>
    <w:rsid w:val="00A861CA"/>
    <w:rsid w:val="00AA67A0"/>
    <w:rsid w:val="00AB12DC"/>
    <w:rsid w:val="00AB5DF2"/>
    <w:rsid w:val="00AB6801"/>
    <w:rsid w:val="00AC6C1A"/>
    <w:rsid w:val="00AF28C6"/>
    <w:rsid w:val="00AF6B6B"/>
    <w:rsid w:val="00AF71FC"/>
    <w:rsid w:val="00B03C09"/>
    <w:rsid w:val="00B12CE8"/>
    <w:rsid w:val="00B4589E"/>
    <w:rsid w:val="00B5204E"/>
    <w:rsid w:val="00B56B09"/>
    <w:rsid w:val="00B7779D"/>
    <w:rsid w:val="00B80242"/>
    <w:rsid w:val="00B81D8D"/>
    <w:rsid w:val="00B9654E"/>
    <w:rsid w:val="00BB0B87"/>
    <w:rsid w:val="00BF3504"/>
    <w:rsid w:val="00BF5AA7"/>
    <w:rsid w:val="00BF6A35"/>
    <w:rsid w:val="00C31D0E"/>
    <w:rsid w:val="00C42AD7"/>
    <w:rsid w:val="00C43EFB"/>
    <w:rsid w:val="00C64A41"/>
    <w:rsid w:val="00C95F08"/>
    <w:rsid w:val="00CA68BB"/>
    <w:rsid w:val="00CB4491"/>
    <w:rsid w:val="00CB51A1"/>
    <w:rsid w:val="00CC60AB"/>
    <w:rsid w:val="00CC637D"/>
    <w:rsid w:val="00CD64D3"/>
    <w:rsid w:val="00CF6667"/>
    <w:rsid w:val="00D36ACF"/>
    <w:rsid w:val="00D673E7"/>
    <w:rsid w:val="00D76E91"/>
    <w:rsid w:val="00D91C4B"/>
    <w:rsid w:val="00DD3EAC"/>
    <w:rsid w:val="00E00801"/>
    <w:rsid w:val="00E04189"/>
    <w:rsid w:val="00E041B9"/>
    <w:rsid w:val="00E16AEC"/>
    <w:rsid w:val="00E22EDD"/>
    <w:rsid w:val="00E238CD"/>
    <w:rsid w:val="00E82DA8"/>
    <w:rsid w:val="00EB4C94"/>
    <w:rsid w:val="00EE780B"/>
    <w:rsid w:val="00F5762D"/>
    <w:rsid w:val="00F82E90"/>
    <w:rsid w:val="00FA0534"/>
    <w:rsid w:val="00FB097B"/>
    <w:rsid w:val="00FB27E5"/>
    <w:rsid w:val="00F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ED977-3C96-434E-B9C1-4AB0188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4C9"/>
  </w:style>
  <w:style w:type="paragraph" w:styleId="1">
    <w:name w:val="heading 1"/>
    <w:basedOn w:val="a"/>
    <w:next w:val="a"/>
    <w:link w:val="10"/>
    <w:qFormat/>
    <w:rsid w:val="007064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06421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21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rsid w:val="00706421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styleId="a3">
    <w:name w:val="Hyperlink"/>
    <w:rsid w:val="00706421"/>
    <w:rPr>
      <w:color w:val="0000FF"/>
      <w:u w:val="single"/>
    </w:rPr>
  </w:style>
  <w:style w:type="paragraph" w:customStyle="1" w:styleId="ConsNormal">
    <w:name w:val="ConsNormal"/>
    <w:rsid w:val="0070642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Title">
    <w:name w:val="Con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header"/>
    <w:basedOn w:val="a"/>
    <w:link w:val="a5"/>
    <w:uiPriority w:val="9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06421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70642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706421"/>
  </w:style>
  <w:style w:type="paragraph" w:styleId="a8">
    <w:name w:val="footer"/>
    <w:basedOn w:val="a"/>
    <w:link w:val="a9"/>
    <w:rsid w:val="007064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706421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2"/>
    <w:basedOn w:val="a"/>
    <w:rsid w:val="007064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706421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0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rsid w:val="007064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06421"/>
    <w:rPr>
      <w:rFonts w:ascii="Tahoma" w:eastAsia="Times New Roman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706421"/>
    <w:rPr>
      <w:b/>
      <w:bCs/>
      <w:color w:val="008000"/>
    </w:rPr>
  </w:style>
  <w:style w:type="paragraph" w:customStyle="1" w:styleId="ae">
    <w:name w:val="Таблицы (моноширинный)"/>
    <w:basedOn w:val="a"/>
    <w:next w:val="a"/>
    <w:rsid w:val="00706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List Paragraph"/>
    <w:basedOn w:val="a"/>
    <w:qFormat/>
    <w:rsid w:val="007064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Цветовое выделение"/>
    <w:rsid w:val="00706421"/>
    <w:rPr>
      <w:b/>
      <w:bCs/>
      <w:color w:val="000080"/>
    </w:rPr>
  </w:style>
  <w:style w:type="paragraph" w:customStyle="1" w:styleId="ConsPlusTitle">
    <w:name w:val="ConsPlusTitle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706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styleId="af1">
    <w:name w:val="footnote text"/>
    <w:basedOn w:val="a"/>
    <w:link w:val="af2"/>
    <w:rsid w:val="0070642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706421"/>
    <w:rPr>
      <w:rFonts w:ascii="Times New Roman" w:eastAsia="Calibri" w:hAnsi="Times New Roman" w:cs="Times New Roman"/>
      <w:sz w:val="20"/>
      <w:szCs w:val="20"/>
    </w:rPr>
  </w:style>
  <w:style w:type="character" w:styleId="af3">
    <w:name w:val="footnote reference"/>
    <w:rsid w:val="00706421"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unhideWhenUsed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70642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uiPriority w:val="99"/>
    <w:unhideWhenUsed/>
    <w:rsid w:val="00706421"/>
    <w:rPr>
      <w:vertAlign w:val="superscript"/>
    </w:rPr>
  </w:style>
  <w:style w:type="paragraph" w:styleId="af7">
    <w:name w:val="Title"/>
    <w:basedOn w:val="a"/>
    <w:link w:val="af8"/>
    <w:qFormat/>
    <w:rsid w:val="0070642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706421"/>
    <w:rPr>
      <w:rFonts w:ascii="Times New Roman" w:eastAsia="Times New Roman" w:hAnsi="Times New Roman" w:cs="Times New Roman"/>
      <w:b/>
      <w:sz w:val="28"/>
      <w:szCs w:val="20"/>
    </w:rPr>
  </w:style>
  <w:style w:type="character" w:styleId="af9">
    <w:name w:val="annotation reference"/>
    <w:rsid w:val="00706421"/>
    <w:rPr>
      <w:sz w:val="16"/>
      <w:szCs w:val="16"/>
    </w:rPr>
  </w:style>
  <w:style w:type="paragraph" w:styleId="afa">
    <w:name w:val="annotation text"/>
    <w:basedOn w:val="a"/>
    <w:link w:val="afb"/>
    <w:rsid w:val="00706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706421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rsid w:val="00706421"/>
    <w:rPr>
      <w:b/>
      <w:bCs/>
    </w:rPr>
  </w:style>
  <w:style w:type="character" w:customStyle="1" w:styleId="afd">
    <w:name w:val="Тема примечания Знак"/>
    <w:basedOn w:val="afb"/>
    <w:link w:val="afc"/>
    <w:rsid w:val="007064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e">
    <w:name w:val="No Spacing"/>
    <w:uiPriority w:val="1"/>
    <w:qFormat/>
    <w:rsid w:val="007214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NikAdmin</cp:lastModifiedBy>
  <cp:revision>74</cp:revision>
  <cp:lastPrinted>2021-10-21T12:59:00Z</cp:lastPrinted>
  <dcterms:created xsi:type="dcterms:W3CDTF">2013-04-10T05:20:00Z</dcterms:created>
  <dcterms:modified xsi:type="dcterms:W3CDTF">2024-10-31T08:34:00Z</dcterms:modified>
</cp:coreProperties>
</file>