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DE" w:rsidRDefault="007E46DE" w:rsidP="00B116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6768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  <w:proofErr w:type="spellStart"/>
      <w:r w:rsidRPr="00736768">
        <w:rPr>
          <w:rFonts w:ascii="Times New Roman" w:hAnsi="Times New Roman" w:cs="Times New Roman"/>
          <w:b/>
          <w:sz w:val="36"/>
          <w:szCs w:val="36"/>
        </w:rPr>
        <w:t>Брюховецкого</w:t>
      </w:r>
      <w:proofErr w:type="spellEnd"/>
      <w:r w:rsidRPr="00736768">
        <w:rPr>
          <w:rFonts w:ascii="Times New Roman" w:hAnsi="Times New Roman" w:cs="Times New Roman"/>
          <w:b/>
          <w:sz w:val="36"/>
          <w:szCs w:val="36"/>
        </w:rPr>
        <w:t xml:space="preserve"> района!</w:t>
      </w:r>
    </w:p>
    <w:p w:rsidR="00736768" w:rsidRPr="00736768" w:rsidRDefault="00736768" w:rsidP="00B116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11610" w:rsidRPr="00736768" w:rsidRDefault="00A27ECD" w:rsidP="00B11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36768">
        <w:rPr>
          <w:rFonts w:ascii="Times New Roman" w:hAnsi="Times New Roman" w:cs="Times New Roman"/>
          <w:sz w:val="36"/>
          <w:szCs w:val="36"/>
        </w:rPr>
        <w:t>На территории</w:t>
      </w:r>
      <w:r w:rsidR="00451347" w:rsidRPr="00736768">
        <w:rPr>
          <w:rFonts w:ascii="Times New Roman" w:hAnsi="Times New Roman" w:cs="Times New Roman"/>
          <w:sz w:val="36"/>
          <w:szCs w:val="36"/>
        </w:rPr>
        <w:t xml:space="preserve"> </w:t>
      </w:r>
      <w:r w:rsidRPr="00736768">
        <w:rPr>
          <w:rFonts w:ascii="Times New Roman" w:hAnsi="Times New Roman" w:cs="Times New Roman"/>
          <w:sz w:val="36"/>
          <w:szCs w:val="36"/>
        </w:rPr>
        <w:t>н</w:t>
      </w:r>
      <w:r w:rsidR="007E46DE" w:rsidRPr="00736768">
        <w:rPr>
          <w:rFonts w:ascii="Times New Roman" w:hAnsi="Times New Roman" w:cs="Times New Roman"/>
          <w:sz w:val="36"/>
          <w:szCs w:val="36"/>
        </w:rPr>
        <w:t>аше</w:t>
      </w:r>
      <w:r w:rsidRPr="00736768">
        <w:rPr>
          <w:rFonts w:ascii="Times New Roman" w:hAnsi="Times New Roman" w:cs="Times New Roman"/>
          <w:sz w:val="36"/>
          <w:szCs w:val="36"/>
        </w:rPr>
        <w:t>го</w:t>
      </w:r>
      <w:r w:rsidR="00451347" w:rsidRPr="00736768">
        <w:rPr>
          <w:rFonts w:ascii="Times New Roman" w:hAnsi="Times New Roman" w:cs="Times New Roman"/>
          <w:sz w:val="36"/>
          <w:szCs w:val="36"/>
        </w:rPr>
        <w:t xml:space="preserve"> район</w:t>
      </w:r>
      <w:r w:rsidRPr="00736768">
        <w:rPr>
          <w:rFonts w:ascii="Times New Roman" w:hAnsi="Times New Roman" w:cs="Times New Roman"/>
          <w:sz w:val="36"/>
          <w:szCs w:val="36"/>
        </w:rPr>
        <w:t>а</w:t>
      </w:r>
      <w:r w:rsidR="00451347" w:rsidRPr="00736768">
        <w:rPr>
          <w:rFonts w:ascii="Times New Roman" w:hAnsi="Times New Roman" w:cs="Times New Roman"/>
          <w:sz w:val="36"/>
          <w:szCs w:val="36"/>
        </w:rPr>
        <w:t xml:space="preserve"> практикуется сжигание сухой растительности</w:t>
      </w:r>
      <w:r w:rsidR="007E46DE" w:rsidRPr="00736768">
        <w:rPr>
          <w:rFonts w:ascii="Times New Roman" w:hAnsi="Times New Roman" w:cs="Times New Roman"/>
          <w:sz w:val="36"/>
          <w:szCs w:val="36"/>
        </w:rPr>
        <w:t>,</w:t>
      </w:r>
      <w:r w:rsidR="00451347" w:rsidRPr="00736768">
        <w:rPr>
          <w:rFonts w:ascii="Times New Roman" w:hAnsi="Times New Roman" w:cs="Times New Roman"/>
          <w:sz w:val="36"/>
          <w:szCs w:val="36"/>
        </w:rPr>
        <w:t xml:space="preserve"> чем наносится непоправимый вред здоровью людей и окружающей среде.</w:t>
      </w:r>
      <w:r w:rsidR="007E46DE" w:rsidRPr="00736768">
        <w:rPr>
          <w:rFonts w:ascii="Times New Roman" w:hAnsi="Times New Roman" w:cs="Times New Roman"/>
          <w:sz w:val="36"/>
          <w:szCs w:val="36"/>
        </w:rPr>
        <w:t xml:space="preserve"> </w:t>
      </w:r>
      <w:r w:rsidR="00451347" w:rsidRPr="00736768">
        <w:rPr>
          <w:rFonts w:ascii="Times New Roman" w:hAnsi="Times New Roman" w:cs="Times New Roman"/>
          <w:sz w:val="36"/>
          <w:szCs w:val="36"/>
        </w:rPr>
        <w:t xml:space="preserve">Наиболее уязвимыми к действию дыма горящих листьев являются дети, люди пожилого возраста и те, кто страдает заболеваниями сердца или легких. В тлеющем без доступа кислорода костре выделяется </w:t>
      </w:r>
      <w:proofErr w:type="spellStart"/>
      <w:r w:rsidR="00451347" w:rsidRPr="00736768">
        <w:rPr>
          <w:rFonts w:ascii="Times New Roman" w:hAnsi="Times New Roman" w:cs="Times New Roman"/>
          <w:sz w:val="36"/>
          <w:szCs w:val="36"/>
        </w:rPr>
        <w:t>бензопирен</w:t>
      </w:r>
      <w:proofErr w:type="spellEnd"/>
      <w:r w:rsidR="00451347" w:rsidRPr="00736768">
        <w:rPr>
          <w:rFonts w:ascii="Times New Roman" w:hAnsi="Times New Roman" w:cs="Times New Roman"/>
          <w:sz w:val="36"/>
          <w:szCs w:val="36"/>
        </w:rPr>
        <w:t>, способный вызвать у человека онкологические заболевания.</w:t>
      </w:r>
      <w:r w:rsidR="00B11610" w:rsidRPr="00736768">
        <w:rPr>
          <w:rFonts w:ascii="Times New Roman" w:hAnsi="Times New Roman" w:cs="Times New Roman"/>
          <w:sz w:val="36"/>
          <w:szCs w:val="36"/>
        </w:rPr>
        <w:t xml:space="preserve"> </w:t>
      </w:r>
      <w:r w:rsidR="00451347" w:rsidRPr="00736768">
        <w:rPr>
          <w:rFonts w:ascii="Times New Roman" w:hAnsi="Times New Roman" w:cs="Times New Roman"/>
          <w:sz w:val="36"/>
          <w:szCs w:val="36"/>
        </w:rPr>
        <w:t>Дополнительная проблема состоит в том, что с растительными остатками обычно горит и множество разнообразного мусора, что существенно усиливает загрязнение атмосферы.</w:t>
      </w:r>
    </w:p>
    <w:p w:rsidR="00451347" w:rsidRPr="00736768" w:rsidRDefault="00451347" w:rsidP="00B1161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36768">
        <w:rPr>
          <w:rFonts w:ascii="Times New Roman" w:hAnsi="Times New Roman" w:cs="Times New Roman"/>
          <w:sz w:val="36"/>
          <w:szCs w:val="36"/>
        </w:rPr>
        <w:tab/>
      </w:r>
      <w:r w:rsidR="00B11610" w:rsidRPr="00736768">
        <w:rPr>
          <w:rFonts w:ascii="Times New Roman" w:hAnsi="Times New Roman" w:cs="Times New Roman"/>
          <w:sz w:val="36"/>
          <w:szCs w:val="36"/>
        </w:rPr>
        <w:t>На территории района работают ежедневные комиссии, в</w:t>
      </w:r>
      <w:r w:rsidRPr="00736768">
        <w:rPr>
          <w:rFonts w:ascii="Times New Roman" w:hAnsi="Times New Roman" w:cs="Times New Roman"/>
          <w:sz w:val="36"/>
          <w:szCs w:val="36"/>
        </w:rPr>
        <w:t xml:space="preserve"> случае выявления нарушений, сжигание растительных остатков может быть квалифицировано по стать</w:t>
      </w:r>
      <w:r w:rsidR="00A27ECD" w:rsidRPr="00736768">
        <w:rPr>
          <w:rFonts w:ascii="Times New Roman" w:hAnsi="Times New Roman" w:cs="Times New Roman"/>
          <w:sz w:val="36"/>
          <w:szCs w:val="36"/>
        </w:rPr>
        <w:t>е</w:t>
      </w:r>
      <w:r w:rsidRPr="00736768">
        <w:rPr>
          <w:rFonts w:ascii="Times New Roman" w:hAnsi="Times New Roman" w:cs="Times New Roman"/>
          <w:sz w:val="36"/>
          <w:szCs w:val="36"/>
        </w:rPr>
        <w:t xml:space="preserve"> 8.2</w:t>
      </w:r>
      <w:r w:rsidR="00A27ECD" w:rsidRPr="00736768">
        <w:rPr>
          <w:rFonts w:ascii="Times New Roman" w:hAnsi="Times New Roman" w:cs="Times New Roman"/>
          <w:sz w:val="36"/>
          <w:szCs w:val="36"/>
        </w:rPr>
        <w:t xml:space="preserve"> </w:t>
      </w:r>
      <w:r w:rsidR="00B11610" w:rsidRPr="00736768">
        <w:rPr>
          <w:rFonts w:ascii="Times New Roman" w:hAnsi="Times New Roman" w:cs="Times New Roman"/>
          <w:sz w:val="36"/>
          <w:szCs w:val="36"/>
        </w:rPr>
        <w:t xml:space="preserve">Кодекса Российской Федерации об административных правонарушениях и </w:t>
      </w:r>
      <w:r w:rsidR="00A27ECD" w:rsidRPr="00736768">
        <w:rPr>
          <w:rFonts w:ascii="Times New Roman" w:hAnsi="Times New Roman" w:cs="Times New Roman"/>
          <w:sz w:val="36"/>
          <w:szCs w:val="36"/>
        </w:rPr>
        <w:t xml:space="preserve">влечет наложение административного штрафа на граждан в размере </w:t>
      </w:r>
      <w:r w:rsidR="00A27ECD" w:rsidRPr="00736768">
        <w:rPr>
          <w:rFonts w:ascii="Times New Roman" w:hAnsi="Times New Roman" w:cs="Times New Roman"/>
          <w:b/>
          <w:sz w:val="36"/>
          <w:szCs w:val="36"/>
        </w:rPr>
        <w:t>от одной тысячи до двух тысяч рублей</w:t>
      </w:r>
      <w:r w:rsidRPr="00736768">
        <w:rPr>
          <w:rFonts w:ascii="Times New Roman" w:hAnsi="Times New Roman" w:cs="Times New Roman"/>
          <w:sz w:val="36"/>
          <w:szCs w:val="36"/>
        </w:rPr>
        <w:t>, по статье 7.11 Закона Краснодарского края от 23.07.2003 года № 608-КЗ «Об административных правонарушениях»</w:t>
      </w:r>
      <w:r w:rsidR="00A27ECD" w:rsidRPr="00736768">
        <w:rPr>
          <w:rFonts w:ascii="Times New Roman" w:hAnsi="Times New Roman" w:cs="Times New Roman"/>
          <w:sz w:val="36"/>
          <w:szCs w:val="36"/>
        </w:rPr>
        <w:t xml:space="preserve"> наложение административного штрафа на граждан в размере</w:t>
      </w:r>
      <w:r w:rsidR="00B11610" w:rsidRPr="00736768">
        <w:rPr>
          <w:rFonts w:ascii="Times New Roman" w:hAnsi="Times New Roman" w:cs="Times New Roman"/>
          <w:sz w:val="36"/>
          <w:szCs w:val="36"/>
        </w:rPr>
        <w:t xml:space="preserve"> </w:t>
      </w:r>
      <w:r w:rsidR="00B11610" w:rsidRPr="00736768">
        <w:rPr>
          <w:rFonts w:ascii="Times New Roman" w:hAnsi="Times New Roman" w:cs="Times New Roman"/>
          <w:b/>
          <w:sz w:val="36"/>
          <w:szCs w:val="36"/>
        </w:rPr>
        <w:t>от тысячи до двух тысяч рублей.</w:t>
      </w:r>
    </w:p>
    <w:p w:rsidR="00451347" w:rsidRPr="00736768" w:rsidRDefault="00451347" w:rsidP="00B1161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36768">
        <w:rPr>
          <w:rFonts w:ascii="Times New Roman" w:hAnsi="Times New Roman" w:cs="Times New Roman"/>
          <w:sz w:val="36"/>
          <w:szCs w:val="36"/>
        </w:rPr>
        <w:tab/>
        <w:t xml:space="preserve">Уважаемые жители! Напоминаем, что </w:t>
      </w:r>
      <w:r w:rsidR="007E46DE" w:rsidRPr="00736768">
        <w:rPr>
          <w:rFonts w:ascii="Times New Roman" w:hAnsi="Times New Roman" w:cs="Times New Roman"/>
          <w:sz w:val="36"/>
          <w:szCs w:val="36"/>
        </w:rPr>
        <w:t>с</w:t>
      </w:r>
      <w:r w:rsidRPr="00736768">
        <w:rPr>
          <w:rFonts w:ascii="Times New Roman" w:hAnsi="Times New Roman" w:cs="Times New Roman"/>
          <w:sz w:val="36"/>
          <w:szCs w:val="36"/>
        </w:rPr>
        <w:t>жигая опавшие листья, растительные остатки и мусор Вы не только нарушаете природоохранное законодательство, но и ухудшаете собственное здоровье, и здоровье окружающих людей. Подумайте о будущем наших детей!</w:t>
      </w:r>
    </w:p>
    <w:p w:rsidR="007E46DE" w:rsidRPr="00736768" w:rsidRDefault="007E46DE" w:rsidP="00B1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36768">
        <w:rPr>
          <w:rFonts w:ascii="Times New Roman" w:hAnsi="Times New Roman" w:cs="Times New Roman"/>
          <w:sz w:val="36"/>
          <w:szCs w:val="36"/>
        </w:rPr>
        <w:t>Сообщ</w:t>
      </w:r>
      <w:r w:rsidR="00B11610" w:rsidRPr="00736768">
        <w:rPr>
          <w:rFonts w:ascii="Times New Roman" w:hAnsi="Times New Roman" w:cs="Times New Roman"/>
          <w:sz w:val="36"/>
          <w:szCs w:val="36"/>
        </w:rPr>
        <w:t>и</w:t>
      </w:r>
      <w:r w:rsidRPr="00736768">
        <w:rPr>
          <w:rFonts w:ascii="Times New Roman" w:hAnsi="Times New Roman" w:cs="Times New Roman"/>
          <w:sz w:val="36"/>
          <w:szCs w:val="36"/>
        </w:rPr>
        <w:t xml:space="preserve">ть о кострах в жилой зоне </w:t>
      </w:r>
      <w:r w:rsidR="00B11610" w:rsidRPr="00736768">
        <w:rPr>
          <w:rFonts w:ascii="Times New Roman" w:hAnsi="Times New Roman" w:cs="Times New Roman"/>
          <w:sz w:val="36"/>
          <w:szCs w:val="36"/>
        </w:rPr>
        <w:t>можн</w:t>
      </w:r>
      <w:r w:rsidRPr="00736768">
        <w:rPr>
          <w:rFonts w:ascii="Times New Roman" w:hAnsi="Times New Roman" w:cs="Times New Roman"/>
          <w:sz w:val="36"/>
          <w:szCs w:val="36"/>
        </w:rPr>
        <w:t xml:space="preserve">о на </w:t>
      </w:r>
      <w:r w:rsidRPr="00736768">
        <w:rPr>
          <w:rFonts w:ascii="Times New Roman" w:hAnsi="Times New Roman" w:cs="Times New Roman"/>
          <w:b/>
          <w:sz w:val="36"/>
          <w:szCs w:val="36"/>
        </w:rPr>
        <w:t>02</w:t>
      </w:r>
      <w:r w:rsidRPr="00736768">
        <w:rPr>
          <w:rFonts w:ascii="Times New Roman" w:hAnsi="Times New Roman" w:cs="Times New Roman"/>
          <w:sz w:val="36"/>
          <w:szCs w:val="36"/>
        </w:rPr>
        <w:t xml:space="preserve">, или с сотового телефона </w:t>
      </w:r>
      <w:r w:rsidRPr="00736768">
        <w:rPr>
          <w:rFonts w:ascii="Times New Roman" w:hAnsi="Times New Roman" w:cs="Times New Roman"/>
          <w:b/>
          <w:sz w:val="36"/>
          <w:szCs w:val="36"/>
        </w:rPr>
        <w:t>020</w:t>
      </w:r>
      <w:r w:rsidRPr="00736768">
        <w:rPr>
          <w:rFonts w:ascii="Times New Roman" w:hAnsi="Times New Roman" w:cs="Times New Roman"/>
          <w:sz w:val="36"/>
          <w:szCs w:val="36"/>
        </w:rPr>
        <w:t>, называя при этом конкретный адрес домовладения, где горит костер, сотрудники полиции незамедлительно отреагируют.</w:t>
      </w:r>
    </w:p>
    <w:p w:rsidR="007E46DE" w:rsidRPr="00736768" w:rsidRDefault="007E46DE" w:rsidP="00B1161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11610" w:rsidRPr="00B11610" w:rsidRDefault="00B116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610" w:rsidRPr="00B11610" w:rsidSect="007367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32"/>
    <w:rsid w:val="00451347"/>
    <w:rsid w:val="00681D63"/>
    <w:rsid w:val="00736768"/>
    <w:rsid w:val="007E46DE"/>
    <w:rsid w:val="008C5932"/>
    <w:rsid w:val="00A27ECD"/>
    <w:rsid w:val="00B11610"/>
    <w:rsid w:val="00D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2B239-8339-4A55-B40E-3702171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FFFFF"/>
                <w:right w:val="none" w:sz="0" w:space="0" w:color="auto"/>
              </w:divBdr>
              <w:divsChild>
                <w:div w:id="20911939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93781">
              <w:marLeft w:val="0"/>
              <w:marRight w:val="0"/>
              <w:marTop w:val="72"/>
              <w:marBottom w:val="240"/>
              <w:divBdr>
                <w:top w:val="single" w:sz="6" w:space="0" w:color="187BBD"/>
                <w:left w:val="single" w:sz="6" w:space="0" w:color="187BBD"/>
                <w:bottom w:val="single" w:sz="6" w:space="0" w:color="187BBD"/>
                <w:right w:val="single" w:sz="6" w:space="0" w:color="187BB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Б. Сторчак</dc:creator>
  <cp:keywords/>
  <dc:description/>
  <cp:lastModifiedBy>Валентина Рылькова</cp:lastModifiedBy>
  <cp:revision>8</cp:revision>
  <cp:lastPrinted>2015-10-06T06:19:00Z</cp:lastPrinted>
  <dcterms:created xsi:type="dcterms:W3CDTF">2015-09-10T08:21:00Z</dcterms:created>
  <dcterms:modified xsi:type="dcterms:W3CDTF">2015-10-06T06:24:00Z</dcterms:modified>
</cp:coreProperties>
</file>