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E3" w:rsidRPr="00EF2DE3" w:rsidRDefault="00EF2DE3" w:rsidP="00EF2DE3">
      <w:pPr>
        <w:spacing w:after="40"/>
        <w:jc w:val="center"/>
        <w:rPr>
          <w:b/>
          <w:szCs w:val="28"/>
        </w:rPr>
      </w:pPr>
      <w:r w:rsidRPr="00EF2DE3">
        <w:rPr>
          <w:b/>
          <w:szCs w:val="28"/>
        </w:rPr>
        <w:t>АДМИНИСТРАЦИЯ БОЛЬШЕБЕЙСУГСКОГО СЕЛЬСКОГО ПОСЕЛЕНИЯ БРЮХОВЕЦКОГО РАЙОНА</w:t>
      </w:r>
    </w:p>
    <w:p w:rsidR="00EF2DE3" w:rsidRPr="00EF2DE3" w:rsidRDefault="00EF2DE3" w:rsidP="00EF2DE3">
      <w:pPr>
        <w:tabs>
          <w:tab w:val="left" w:pos="0"/>
          <w:tab w:val="center" w:pos="4819"/>
        </w:tabs>
        <w:jc w:val="center"/>
        <w:rPr>
          <w:b/>
          <w:szCs w:val="28"/>
        </w:rPr>
      </w:pPr>
    </w:p>
    <w:p w:rsidR="00EF2DE3" w:rsidRPr="00EF2DE3" w:rsidRDefault="00EF2DE3" w:rsidP="00EF2DE3">
      <w:pPr>
        <w:tabs>
          <w:tab w:val="left" w:pos="0"/>
          <w:tab w:val="center" w:pos="4819"/>
        </w:tabs>
        <w:jc w:val="center"/>
        <w:rPr>
          <w:b/>
          <w:sz w:val="32"/>
          <w:szCs w:val="32"/>
        </w:rPr>
      </w:pPr>
      <w:r w:rsidRPr="00EF2DE3">
        <w:rPr>
          <w:b/>
          <w:sz w:val="32"/>
          <w:szCs w:val="32"/>
        </w:rPr>
        <w:t>ПОСТАНОВЛЕНИЕ</w:t>
      </w:r>
    </w:p>
    <w:p w:rsidR="00EF2DE3" w:rsidRPr="00EF2DE3" w:rsidRDefault="00EF2DE3" w:rsidP="00EF2DE3">
      <w:pPr>
        <w:tabs>
          <w:tab w:val="left" w:pos="0"/>
          <w:tab w:val="center" w:pos="4819"/>
        </w:tabs>
        <w:jc w:val="center"/>
        <w:rPr>
          <w:b/>
          <w:szCs w:val="28"/>
        </w:rPr>
      </w:pPr>
    </w:p>
    <w:p w:rsidR="00EF2DE3" w:rsidRPr="00EF2DE3" w:rsidRDefault="00EF2DE3" w:rsidP="00EF2DE3">
      <w:pPr>
        <w:tabs>
          <w:tab w:val="right" w:pos="8789"/>
        </w:tabs>
        <w:rPr>
          <w:szCs w:val="28"/>
        </w:rPr>
      </w:pPr>
      <w:r w:rsidRPr="00EF2DE3">
        <w:rPr>
          <w:szCs w:val="28"/>
        </w:rPr>
        <w:t xml:space="preserve">от </w:t>
      </w:r>
      <w:r w:rsidR="003D7F7F">
        <w:rPr>
          <w:szCs w:val="28"/>
        </w:rPr>
        <w:t>09.02.2016</w:t>
      </w:r>
      <w:r w:rsidRPr="00EF2DE3">
        <w:rPr>
          <w:szCs w:val="28"/>
        </w:rPr>
        <w:tab/>
        <w:t xml:space="preserve">                                                                                              </w:t>
      </w:r>
      <w:r w:rsidR="003D7F7F">
        <w:rPr>
          <w:szCs w:val="28"/>
        </w:rPr>
        <w:t xml:space="preserve">      </w:t>
      </w:r>
      <w:r w:rsidRPr="00EF2DE3">
        <w:rPr>
          <w:szCs w:val="28"/>
        </w:rPr>
        <w:t xml:space="preserve">№ </w:t>
      </w:r>
      <w:r w:rsidR="003D7F7F">
        <w:rPr>
          <w:szCs w:val="28"/>
        </w:rPr>
        <w:t>31</w:t>
      </w:r>
    </w:p>
    <w:p w:rsidR="00EF2DE3" w:rsidRPr="00EF2DE3" w:rsidRDefault="00EF2DE3" w:rsidP="00EF2DE3">
      <w:pPr>
        <w:jc w:val="center"/>
        <w:rPr>
          <w:szCs w:val="28"/>
        </w:rPr>
      </w:pPr>
      <w:r w:rsidRPr="00EF2DE3">
        <w:rPr>
          <w:szCs w:val="28"/>
        </w:rPr>
        <w:t>с. Большой Бейсуг</w:t>
      </w:r>
    </w:p>
    <w:p w:rsidR="00EF2DE3" w:rsidRPr="00EF2DE3" w:rsidRDefault="00EF2DE3" w:rsidP="00EF2DE3">
      <w:pPr>
        <w:ind w:left="567" w:right="1132"/>
        <w:jc w:val="center"/>
        <w:rPr>
          <w:sz w:val="24"/>
          <w:lang w:eastAsia="ar-SA"/>
        </w:rPr>
      </w:pPr>
      <w:r w:rsidRPr="00EF2DE3">
        <w:rPr>
          <w:sz w:val="24"/>
          <w:lang w:eastAsia="ar-SA"/>
        </w:rPr>
        <w:tab/>
      </w:r>
    </w:p>
    <w:p w:rsidR="00EF2DE3" w:rsidRPr="00EF2DE3" w:rsidRDefault="00EF2DE3" w:rsidP="00EF2DE3">
      <w:pPr>
        <w:ind w:left="567" w:right="1132"/>
        <w:jc w:val="center"/>
        <w:rPr>
          <w:sz w:val="24"/>
          <w:lang w:eastAsia="ar-SA"/>
        </w:rPr>
      </w:pPr>
    </w:p>
    <w:p w:rsidR="00EF2DE3" w:rsidRPr="00EF2DE3" w:rsidRDefault="00EF2DE3" w:rsidP="00EF2DE3">
      <w:pPr>
        <w:ind w:left="567" w:right="1132"/>
        <w:jc w:val="center"/>
        <w:rPr>
          <w:b/>
          <w:szCs w:val="28"/>
        </w:rPr>
      </w:pPr>
    </w:p>
    <w:p w:rsidR="00EF2DE3" w:rsidRPr="00EF2DE3" w:rsidRDefault="00EF2DE3" w:rsidP="00EF2DE3">
      <w:pPr>
        <w:jc w:val="center"/>
        <w:rPr>
          <w:b/>
          <w:szCs w:val="28"/>
        </w:rPr>
      </w:pPr>
      <w:r w:rsidRPr="00EF2DE3">
        <w:rPr>
          <w:b/>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EF2DE3" w:rsidRPr="00EF2DE3" w:rsidRDefault="00EF2DE3" w:rsidP="00EF2DE3">
      <w:pPr>
        <w:jc w:val="center"/>
        <w:rPr>
          <w:szCs w:val="28"/>
        </w:rPr>
      </w:pPr>
    </w:p>
    <w:p w:rsidR="00EF2DE3" w:rsidRPr="00EF2DE3" w:rsidRDefault="00EF2DE3" w:rsidP="00EF2DE3">
      <w:pPr>
        <w:jc w:val="center"/>
        <w:rPr>
          <w:szCs w:val="28"/>
        </w:rPr>
      </w:pPr>
    </w:p>
    <w:p w:rsidR="00EF2DE3" w:rsidRPr="00EF2DE3" w:rsidRDefault="00EF2DE3" w:rsidP="00EF2DE3">
      <w:pPr>
        <w:keepNext/>
        <w:ind w:firstLine="709"/>
        <w:jc w:val="both"/>
        <w:outlineLvl w:val="0"/>
        <w:rPr>
          <w:szCs w:val="28"/>
        </w:rPr>
      </w:pPr>
      <w:r w:rsidRPr="00EF2DE3">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Pr="00EF2DE3">
        <w:rPr>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Большебейсугского сельского поселения Брюховецкого района, п о с т а н о в л я ю:</w:t>
      </w:r>
    </w:p>
    <w:p w:rsidR="00EF2DE3" w:rsidRPr="00EF2DE3" w:rsidRDefault="00EF2DE3" w:rsidP="00EF2DE3">
      <w:pPr>
        <w:autoSpaceDE w:val="0"/>
        <w:autoSpaceDN w:val="0"/>
        <w:adjustRightInd w:val="0"/>
        <w:ind w:firstLine="567"/>
        <w:jc w:val="both"/>
        <w:rPr>
          <w:szCs w:val="28"/>
        </w:rPr>
      </w:pPr>
      <w:r w:rsidRPr="00EF2DE3">
        <w:rPr>
          <w:szCs w:val="28"/>
        </w:rPr>
        <w:t>1. Утвердить административный регламент предоставления  муниципальной услуги  «</w:t>
      </w:r>
      <w:r w:rsidRPr="00EF2DE3">
        <w:rPr>
          <w:rFonts w:cs="Arial"/>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EF2DE3">
        <w:rPr>
          <w:szCs w:val="28"/>
        </w:rPr>
        <w:t>» (прилагается).</w:t>
      </w:r>
    </w:p>
    <w:p w:rsidR="00EF2DE3" w:rsidRPr="00EF2DE3" w:rsidRDefault="00EF2DE3" w:rsidP="00EF2DE3">
      <w:pPr>
        <w:suppressAutoHyphens/>
        <w:autoSpaceDE w:val="0"/>
        <w:autoSpaceDN w:val="0"/>
        <w:adjustRightInd w:val="0"/>
        <w:ind w:firstLine="709"/>
        <w:jc w:val="both"/>
        <w:rPr>
          <w:color w:val="000000"/>
          <w:szCs w:val="28"/>
          <w:lang w:eastAsia="ar-SA"/>
        </w:rPr>
      </w:pPr>
      <w:r w:rsidRPr="00EF2DE3">
        <w:rPr>
          <w:color w:val="000000"/>
          <w:szCs w:val="28"/>
          <w:lang w:eastAsia="ar-SA"/>
        </w:rPr>
        <w:t>2. Старшему экономисту администрации Большебейсугскому сельского поселения Брюховецкого района М.В. Погородней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EF2DE3" w:rsidRPr="00EF2DE3" w:rsidRDefault="00EF2DE3" w:rsidP="00EF2DE3">
      <w:pPr>
        <w:suppressAutoHyphens/>
        <w:autoSpaceDE w:val="0"/>
        <w:autoSpaceDN w:val="0"/>
        <w:adjustRightInd w:val="0"/>
        <w:ind w:firstLine="709"/>
        <w:jc w:val="both"/>
        <w:rPr>
          <w:color w:val="000000"/>
          <w:szCs w:val="28"/>
          <w:lang w:eastAsia="ar-SA"/>
        </w:rPr>
      </w:pPr>
      <w:r w:rsidRPr="00EF2DE3">
        <w:rPr>
          <w:color w:val="000000"/>
          <w:szCs w:val="28"/>
          <w:lang w:eastAsia="ar-SA"/>
        </w:rPr>
        <w:t xml:space="preserve">3. </w:t>
      </w:r>
      <w:r w:rsidRPr="00EF2DE3">
        <w:rPr>
          <w:szCs w:val="28"/>
        </w:rPr>
        <w:t>Контроль за выполнением настоящего постановления оставляю за собой.</w:t>
      </w:r>
    </w:p>
    <w:p w:rsidR="00EF2DE3" w:rsidRPr="00EF2DE3" w:rsidRDefault="00EF2DE3" w:rsidP="00EF2DE3">
      <w:pPr>
        <w:ind w:firstLine="708"/>
        <w:jc w:val="both"/>
        <w:rPr>
          <w:szCs w:val="28"/>
        </w:rPr>
      </w:pPr>
      <w:r w:rsidRPr="00EF2DE3">
        <w:rPr>
          <w:szCs w:val="28"/>
        </w:rPr>
        <w:t>4. Постановление вступает с силу со дня его обнародования.</w:t>
      </w:r>
    </w:p>
    <w:p w:rsidR="00EF2DE3" w:rsidRPr="00EF2DE3" w:rsidRDefault="00EF2DE3" w:rsidP="00EF2DE3">
      <w:pPr>
        <w:ind w:firstLine="708"/>
        <w:jc w:val="both"/>
        <w:rPr>
          <w:szCs w:val="28"/>
        </w:rPr>
      </w:pPr>
    </w:p>
    <w:p w:rsidR="00EF2DE3" w:rsidRPr="00EF2DE3" w:rsidRDefault="00EF2DE3" w:rsidP="00EF2DE3">
      <w:pPr>
        <w:ind w:firstLine="708"/>
        <w:jc w:val="both"/>
        <w:rPr>
          <w:szCs w:val="28"/>
        </w:rPr>
      </w:pPr>
    </w:p>
    <w:p w:rsidR="00EF2DE3" w:rsidRPr="00EF2DE3" w:rsidRDefault="00EF2DE3" w:rsidP="00EF2DE3">
      <w:pPr>
        <w:ind w:firstLine="708"/>
        <w:jc w:val="both"/>
        <w:rPr>
          <w:szCs w:val="28"/>
        </w:rPr>
      </w:pPr>
    </w:p>
    <w:p w:rsidR="00EF2DE3" w:rsidRPr="00EF2DE3" w:rsidRDefault="00EF2DE3" w:rsidP="00EF2DE3">
      <w:pPr>
        <w:widowControl w:val="0"/>
        <w:suppressAutoHyphens/>
        <w:autoSpaceDE w:val="0"/>
        <w:rPr>
          <w:szCs w:val="28"/>
        </w:rPr>
      </w:pPr>
      <w:r w:rsidRPr="00EF2DE3">
        <w:rPr>
          <w:szCs w:val="28"/>
        </w:rPr>
        <w:t>Глава Большебейсугского сельского</w:t>
      </w:r>
    </w:p>
    <w:p w:rsidR="00EF2DE3" w:rsidRPr="00EF2DE3" w:rsidRDefault="00EF2DE3" w:rsidP="00EF2DE3">
      <w:r w:rsidRPr="00EF2DE3">
        <w:rPr>
          <w:szCs w:val="28"/>
        </w:rPr>
        <w:t>поселения Брюховецкий район</w:t>
      </w:r>
      <w:r w:rsidRPr="00EF2DE3">
        <w:rPr>
          <w:szCs w:val="28"/>
        </w:rPr>
        <w:tab/>
        <w:t xml:space="preserve">                                               В.В. Погородний</w:t>
      </w:r>
    </w:p>
    <w:p w:rsidR="00EF2DE3" w:rsidRPr="00EF2DE3" w:rsidRDefault="00EF2DE3" w:rsidP="00EF2DE3"/>
    <w:p w:rsidR="00EF2DE3" w:rsidRPr="00EF2DE3" w:rsidRDefault="00EF2DE3" w:rsidP="00EF2DE3"/>
    <w:p w:rsidR="00EF2DE3" w:rsidRPr="00EF2DE3" w:rsidRDefault="00EF2DE3" w:rsidP="00EF2DE3"/>
    <w:p w:rsidR="00EF2DE3" w:rsidRPr="00EF2DE3" w:rsidRDefault="00EF2DE3" w:rsidP="00EF2DE3"/>
    <w:p w:rsidR="00EF2DE3" w:rsidRPr="00EF2DE3" w:rsidRDefault="00EF2DE3" w:rsidP="00EF2DE3"/>
    <w:p w:rsidR="00EF2DE3" w:rsidRDefault="00EF2DE3"/>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tblGrid>
      <w:tr w:rsidR="00FC77CD" w:rsidRPr="00EA61ED" w:rsidTr="00EF2DE3">
        <w:tc>
          <w:tcPr>
            <w:tcW w:w="4427" w:type="dxa"/>
            <w:tcBorders>
              <w:top w:val="nil"/>
              <w:left w:val="nil"/>
              <w:bottom w:val="nil"/>
              <w:right w:val="nil"/>
            </w:tcBorders>
          </w:tcPr>
          <w:p w:rsidR="00FC77CD" w:rsidRPr="00EA61ED" w:rsidRDefault="00FC77CD" w:rsidP="00922C36">
            <w:pPr>
              <w:tabs>
                <w:tab w:val="left" w:pos="3939"/>
              </w:tabs>
              <w:jc w:val="center"/>
              <w:rPr>
                <w:szCs w:val="28"/>
              </w:rPr>
            </w:pPr>
            <w:r w:rsidRPr="00EA61ED">
              <w:rPr>
                <w:szCs w:val="28"/>
              </w:rPr>
              <w:lastRenderedPageBreak/>
              <w:t>ПРИЛОЖЕНИЕ</w:t>
            </w:r>
          </w:p>
          <w:p w:rsidR="00FC77CD" w:rsidRPr="00EA61ED" w:rsidRDefault="00FC77CD" w:rsidP="00922C36">
            <w:pPr>
              <w:tabs>
                <w:tab w:val="left" w:pos="3939"/>
              </w:tabs>
              <w:jc w:val="center"/>
              <w:rPr>
                <w:szCs w:val="28"/>
              </w:rPr>
            </w:pPr>
          </w:p>
          <w:p w:rsidR="00FC77CD" w:rsidRPr="00EA61ED" w:rsidRDefault="00FC77CD" w:rsidP="00922C36">
            <w:pPr>
              <w:tabs>
                <w:tab w:val="left" w:pos="3939"/>
              </w:tabs>
              <w:jc w:val="center"/>
              <w:rPr>
                <w:szCs w:val="28"/>
              </w:rPr>
            </w:pPr>
            <w:r w:rsidRPr="00EA61ED">
              <w:rPr>
                <w:szCs w:val="28"/>
              </w:rPr>
              <w:t>УТВЕРЖДЕН</w:t>
            </w:r>
          </w:p>
          <w:p w:rsidR="00FC77CD" w:rsidRPr="00EA61ED" w:rsidRDefault="00FC77CD" w:rsidP="00922C36">
            <w:pPr>
              <w:tabs>
                <w:tab w:val="left" w:pos="3939"/>
              </w:tabs>
              <w:jc w:val="center"/>
              <w:rPr>
                <w:szCs w:val="28"/>
              </w:rPr>
            </w:pPr>
            <w:r w:rsidRPr="00EA61ED">
              <w:rPr>
                <w:szCs w:val="28"/>
              </w:rPr>
              <w:t>постановлением администрации</w:t>
            </w:r>
          </w:p>
          <w:p w:rsidR="00FC77CD" w:rsidRPr="00EA61ED" w:rsidRDefault="00FB4B87" w:rsidP="00922C36">
            <w:pPr>
              <w:tabs>
                <w:tab w:val="left" w:pos="3939"/>
              </w:tabs>
              <w:jc w:val="center"/>
              <w:rPr>
                <w:szCs w:val="28"/>
              </w:rPr>
            </w:pPr>
            <w:r>
              <w:rPr>
                <w:szCs w:val="28"/>
              </w:rPr>
              <w:t>Большебей</w:t>
            </w:r>
            <w:bookmarkStart w:id="0" w:name="_GoBack"/>
            <w:bookmarkEnd w:id="0"/>
            <w:r>
              <w:rPr>
                <w:szCs w:val="28"/>
              </w:rPr>
              <w:t xml:space="preserve">сугского </w:t>
            </w:r>
            <w:r w:rsidR="00FC77CD">
              <w:rPr>
                <w:szCs w:val="28"/>
              </w:rPr>
              <w:t xml:space="preserve"> сельского</w:t>
            </w:r>
            <w:r w:rsidR="00FC77CD" w:rsidRPr="00EA61ED">
              <w:rPr>
                <w:szCs w:val="28"/>
              </w:rPr>
              <w:t xml:space="preserve"> поселения</w:t>
            </w:r>
            <w:r w:rsidR="00FC77CD">
              <w:rPr>
                <w:szCs w:val="28"/>
              </w:rPr>
              <w:t xml:space="preserve"> Брюховецкого</w:t>
            </w:r>
            <w:r w:rsidR="00FC77CD" w:rsidRPr="00EA61ED">
              <w:rPr>
                <w:szCs w:val="28"/>
              </w:rPr>
              <w:t xml:space="preserve"> района</w:t>
            </w:r>
          </w:p>
          <w:p w:rsidR="00FC77CD" w:rsidRPr="00EA61ED" w:rsidRDefault="00FC77CD" w:rsidP="003D7F7F">
            <w:pPr>
              <w:tabs>
                <w:tab w:val="left" w:pos="3939"/>
              </w:tabs>
              <w:jc w:val="center"/>
              <w:rPr>
                <w:szCs w:val="28"/>
              </w:rPr>
            </w:pPr>
            <w:r>
              <w:rPr>
                <w:szCs w:val="28"/>
              </w:rPr>
              <w:t>о</w:t>
            </w:r>
            <w:r w:rsidRPr="00EA61ED">
              <w:rPr>
                <w:szCs w:val="28"/>
              </w:rPr>
              <w:t>т</w:t>
            </w:r>
            <w:r>
              <w:rPr>
                <w:szCs w:val="28"/>
              </w:rPr>
              <w:t xml:space="preserve"> </w:t>
            </w:r>
            <w:r w:rsidR="003D7F7F">
              <w:rPr>
                <w:szCs w:val="28"/>
              </w:rPr>
              <w:t xml:space="preserve">09.02.2016  </w:t>
            </w:r>
            <w:r w:rsidRPr="00EA61ED">
              <w:rPr>
                <w:szCs w:val="28"/>
              </w:rPr>
              <w:t>№</w:t>
            </w:r>
            <w:r>
              <w:rPr>
                <w:szCs w:val="28"/>
              </w:rPr>
              <w:t xml:space="preserve"> </w:t>
            </w:r>
            <w:r w:rsidR="003D7F7F">
              <w:rPr>
                <w:szCs w:val="28"/>
              </w:rPr>
              <w:t>31</w:t>
            </w:r>
          </w:p>
        </w:tc>
      </w:tr>
    </w:tbl>
    <w:p w:rsidR="00FC77CD" w:rsidRDefault="00FC77CD" w:rsidP="00FC77CD">
      <w:pPr>
        <w:jc w:val="center"/>
        <w:rPr>
          <w:szCs w:val="28"/>
        </w:rPr>
      </w:pPr>
    </w:p>
    <w:p w:rsidR="00FC77CD" w:rsidRDefault="00FC77CD" w:rsidP="00FC77CD">
      <w:pPr>
        <w:jc w:val="center"/>
        <w:rPr>
          <w:szCs w:val="28"/>
        </w:rPr>
      </w:pPr>
    </w:p>
    <w:p w:rsidR="00FC77CD" w:rsidRDefault="00FC77CD" w:rsidP="00FC77CD">
      <w:pPr>
        <w:jc w:val="center"/>
        <w:rPr>
          <w:szCs w:val="28"/>
        </w:rPr>
      </w:pPr>
    </w:p>
    <w:p w:rsidR="00FC77CD" w:rsidRPr="00BE7170" w:rsidRDefault="00FB4B87" w:rsidP="00FC77CD">
      <w:pPr>
        <w:jc w:val="center"/>
        <w:rPr>
          <w:b/>
          <w:szCs w:val="28"/>
        </w:rPr>
      </w:pPr>
      <w:r>
        <w:rPr>
          <w:b/>
          <w:szCs w:val="28"/>
        </w:rPr>
        <w:t>Административный регламент</w:t>
      </w:r>
    </w:p>
    <w:p w:rsidR="00FC77CD" w:rsidRPr="00BE7170" w:rsidRDefault="00FC77CD" w:rsidP="00FC77CD">
      <w:pPr>
        <w:jc w:val="center"/>
        <w:rPr>
          <w:b/>
          <w:szCs w:val="28"/>
        </w:rPr>
      </w:pPr>
      <w:r w:rsidRPr="00BE7170">
        <w:rPr>
          <w:b/>
          <w:szCs w:val="28"/>
        </w:rPr>
        <w:t xml:space="preserve">предоставления </w:t>
      </w:r>
      <w:r>
        <w:rPr>
          <w:b/>
          <w:szCs w:val="28"/>
        </w:rPr>
        <w:t>муниципальной</w:t>
      </w:r>
      <w:r w:rsidRPr="00BE7170">
        <w:rPr>
          <w:b/>
          <w:szCs w:val="28"/>
        </w:rPr>
        <w:t xml:space="preserve"> услуги </w:t>
      </w:r>
    </w:p>
    <w:p w:rsidR="00FC77CD" w:rsidRPr="00BE7170" w:rsidRDefault="00FC77CD" w:rsidP="00FC77CD">
      <w:pPr>
        <w:jc w:val="center"/>
        <w:rPr>
          <w:b/>
        </w:rPr>
      </w:pPr>
      <w:r>
        <w:rPr>
          <w:b/>
        </w:rPr>
        <w:t xml:space="preserve">по </w:t>
      </w:r>
      <w:r>
        <w:rPr>
          <w:b/>
          <w:szCs w:val="28"/>
        </w:rPr>
        <w:t>п</w:t>
      </w:r>
      <w:r w:rsidRPr="00D76B5E">
        <w:rPr>
          <w:b/>
          <w:szCs w:val="28"/>
        </w:rPr>
        <w:t>редоставлени</w:t>
      </w:r>
      <w:r>
        <w:rPr>
          <w:b/>
          <w:szCs w:val="28"/>
        </w:rPr>
        <w:t>ю</w:t>
      </w:r>
      <w:r w:rsidRPr="00D76B5E">
        <w:rPr>
          <w:b/>
          <w:szCs w:val="28"/>
        </w:rPr>
        <w:t xml:space="preserve"> земельных участков, находящихся в государственной или муниципальной собственности, </w:t>
      </w:r>
      <w:r>
        <w:rPr>
          <w:b/>
          <w:szCs w:val="28"/>
        </w:rPr>
        <w:t>в постоянное (бессрочное) пользование</w:t>
      </w:r>
    </w:p>
    <w:p w:rsidR="00FC77CD" w:rsidRDefault="00FC77CD" w:rsidP="00FC77CD">
      <w:pPr>
        <w:jc w:val="center"/>
        <w:rPr>
          <w:szCs w:val="28"/>
        </w:rPr>
      </w:pPr>
    </w:p>
    <w:p w:rsidR="00FC77CD" w:rsidRDefault="00FC77CD" w:rsidP="00FC77CD">
      <w:pPr>
        <w:jc w:val="both"/>
        <w:rPr>
          <w:szCs w:val="28"/>
        </w:rPr>
      </w:pPr>
    </w:p>
    <w:p w:rsidR="00A65DB4" w:rsidRDefault="00A65DB4" w:rsidP="00A65DB4">
      <w:pPr>
        <w:widowControl w:val="0"/>
        <w:autoSpaceDE w:val="0"/>
        <w:autoSpaceDN w:val="0"/>
        <w:adjustRightInd w:val="0"/>
        <w:ind w:firstLine="709"/>
        <w:jc w:val="center"/>
        <w:outlineLvl w:val="2"/>
        <w:rPr>
          <w:szCs w:val="28"/>
        </w:rPr>
      </w:pPr>
      <w:r>
        <w:rPr>
          <w:szCs w:val="28"/>
        </w:rPr>
        <w:t>1. Общие положения</w:t>
      </w:r>
    </w:p>
    <w:p w:rsidR="00A65DB4" w:rsidRDefault="00A65DB4" w:rsidP="00A65DB4">
      <w:pPr>
        <w:widowControl w:val="0"/>
        <w:autoSpaceDE w:val="0"/>
        <w:autoSpaceDN w:val="0"/>
        <w:adjustRightInd w:val="0"/>
        <w:ind w:firstLine="709"/>
        <w:jc w:val="center"/>
        <w:outlineLvl w:val="2"/>
        <w:rPr>
          <w:szCs w:val="28"/>
        </w:rPr>
      </w:pPr>
    </w:p>
    <w:p w:rsidR="00A65DB4" w:rsidRDefault="00A65DB4" w:rsidP="00A65DB4">
      <w:pPr>
        <w:suppressAutoHyphens/>
        <w:autoSpaceDE w:val="0"/>
        <w:ind w:firstLine="709"/>
        <w:jc w:val="both"/>
        <w:rPr>
          <w:szCs w:val="28"/>
        </w:rPr>
      </w:pPr>
      <w:r w:rsidRPr="00D53B38">
        <w:rPr>
          <w:szCs w:val="28"/>
        </w:rPr>
        <w:t>1.</w:t>
      </w:r>
      <w:r w:rsidRPr="00C321AA">
        <w:t>1</w:t>
      </w:r>
      <w:r w:rsidRPr="00D53B38">
        <w:rPr>
          <w:szCs w:val="28"/>
        </w:rPr>
        <w:t xml:space="preserve">. </w:t>
      </w:r>
      <w:r>
        <w:rPr>
          <w:szCs w:val="28"/>
        </w:rPr>
        <w:t>Предмет регулирования административного регламента</w:t>
      </w:r>
    </w:p>
    <w:p w:rsidR="00FC77CD" w:rsidRDefault="00A65DB4" w:rsidP="00FC77CD">
      <w:pPr>
        <w:jc w:val="both"/>
        <w:rPr>
          <w:szCs w:val="28"/>
        </w:rPr>
      </w:pPr>
      <w:bookmarkStart w:id="1" w:name="sub_11"/>
      <w:r>
        <w:rPr>
          <w:szCs w:val="28"/>
        </w:rPr>
        <w:tab/>
      </w:r>
      <w:r w:rsidR="00FC77CD">
        <w:rPr>
          <w:szCs w:val="28"/>
        </w:rPr>
        <w:t>Административный регламент по предоставлению муниципальной услуги: «</w:t>
      </w:r>
      <w:r w:rsidR="00FC77CD" w:rsidRPr="00D76B5E">
        <w:rPr>
          <w:szCs w:val="28"/>
        </w:rPr>
        <w:t xml:space="preserve">Предоставление земельных участков, находящихся в государственной или муниципальной собственности, </w:t>
      </w:r>
      <w:r w:rsidR="00FC77CD">
        <w:rPr>
          <w:szCs w:val="28"/>
        </w:rPr>
        <w:t xml:space="preserve">в постоянное (бессрочное) пользование» (далее – Административный регламент) устанавливает стандарт и определяет сроки и последовательность действий (административных процедур) </w:t>
      </w:r>
      <w:bookmarkEnd w:id="1"/>
      <w:r w:rsidR="00FC77CD" w:rsidRPr="00AB0903">
        <w:rPr>
          <w:szCs w:val="28"/>
        </w:rPr>
        <w:t>при предоставлении муниципальной услуги по предоставлению земельных участков</w:t>
      </w:r>
      <w:r w:rsidR="00FC77CD">
        <w:rPr>
          <w:szCs w:val="28"/>
        </w:rPr>
        <w:t xml:space="preserve"> в постоянное (бессрочное) пользование.</w:t>
      </w:r>
    </w:p>
    <w:p w:rsidR="00A65DB4" w:rsidRDefault="00A65DB4" w:rsidP="00A65DB4">
      <w:pPr>
        <w:ind w:firstLine="709"/>
        <w:jc w:val="both"/>
        <w:rPr>
          <w:szCs w:val="28"/>
        </w:rPr>
      </w:pPr>
      <w:r>
        <w:rPr>
          <w:szCs w:val="28"/>
        </w:rPr>
        <w:t>1.2 Круг заявителей</w:t>
      </w:r>
    </w:p>
    <w:p w:rsidR="00A65DB4" w:rsidRDefault="00A65DB4" w:rsidP="00A65DB4">
      <w:pPr>
        <w:ind w:firstLine="709"/>
        <w:jc w:val="both"/>
        <w:rPr>
          <w:szCs w:val="28"/>
        </w:rPr>
      </w:pPr>
      <w:r>
        <w:rPr>
          <w:szCs w:val="28"/>
        </w:rPr>
        <w:t>1.2.1.Получателями муниципальной услуги являются физические и юридические лица (далее-заявители).</w:t>
      </w:r>
    </w:p>
    <w:p w:rsidR="00A65DB4" w:rsidRPr="00F43FC2" w:rsidRDefault="00A65DB4" w:rsidP="00A65DB4">
      <w:pPr>
        <w:ind w:firstLine="709"/>
        <w:jc w:val="both"/>
        <w:rPr>
          <w:szCs w:val="28"/>
        </w:rPr>
      </w:pPr>
      <w:r w:rsidRPr="00F43FC2">
        <w:rPr>
          <w:szCs w:val="28"/>
        </w:rPr>
        <w:t>Заявитель может воспользоваться муниципальной услугой через законного или уполномоченного представителя (далее - представители).</w:t>
      </w:r>
    </w:p>
    <w:p w:rsidR="00A65DB4" w:rsidRPr="00F43FC2" w:rsidRDefault="00A65DB4" w:rsidP="00A65DB4">
      <w:pPr>
        <w:ind w:firstLine="709"/>
        <w:jc w:val="both"/>
        <w:rPr>
          <w:szCs w:val="28"/>
        </w:rPr>
      </w:pPr>
      <w:r w:rsidRPr="00F43FC2">
        <w:rPr>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6323BD" w:rsidRDefault="006323BD" w:rsidP="006323BD">
      <w:pPr>
        <w:suppressAutoHyphens/>
        <w:ind w:firstLine="720"/>
        <w:jc w:val="both"/>
        <w:rPr>
          <w:szCs w:val="28"/>
        </w:rPr>
      </w:pPr>
      <w:r>
        <w:rPr>
          <w:szCs w:val="28"/>
        </w:rPr>
        <w:t>1.2.</w:t>
      </w:r>
      <w:r w:rsidR="00A65DB4">
        <w:rPr>
          <w:szCs w:val="28"/>
        </w:rPr>
        <w:t>2.</w:t>
      </w:r>
      <w:r>
        <w:rPr>
          <w:szCs w:val="28"/>
        </w:rPr>
        <w:t xml:space="preserve"> Заявителями, имеющими право на получение муниципальной услуги, являются:</w:t>
      </w:r>
    </w:p>
    <w:p w:rsidR="006323BD" w:rsidRPr="00D7128F" w:rsidRDefault="006323BD" w:rsidP="006323BD">
      <w:pPr>
        <w:suppressAutoHyphens/>
        <w:ind w:firstLine="720"/>
        <w:jc w:val="both"/>
        <w:rPr>
          <w:color w:val="000000"/>
          <w:kern w:val="1"/>
          <w:szCs w:val="28"/>
          <w:shd w:val="clear" w:color="auto" w:fill="FFFFFF"/>
          <w:lang w:eastAsia="ar-SA"/>
        </w:rPr>
      </w:pPr>
      <w:r w:rsidRPr="00D7128F">
        <w:rPr>
          <w:color w:val="000000"/>
          <w:kern w:val="1"/>
          <w:szCs w:val="28"/>
          <w:shd w:val="clear" w:color="auto" w:fill="FFFFFF"/>
          <w:lang w:eastAsia="ar-SA"/>
        </w:rPr>
        <w:t>1) органы государственной власти и органы местного самоуправления;</w:t>
      </w:r>
    </w:p>
    <w:p w:rsidR="006323BD" w:rsidRPr="00D7128F" w:rsidRDefault="006323BD" w:rsidP="006323BD">
      <w:pPr>
        <w:suppressAutoHyphens/>
        <w:ind w:firstLine="720"/>
        <w:jc w:val="both"/>
        <w:rPr>
          <w:color w:val="000000"/>
          <w:kern w:val="1"/>
          <w:szCs w:val="28"/>
          <w:shd w:val="clear" w:color="auto" w:fill="FFFFFF"/>
          <w:lang w:eastAsia="ar-SA"/>
        </w:rPr>
      </w:pPr>
      <w:r w:rsidRPr="00D7128F">
        <w:rPr>
          <w:color w:val="000000"/>
          <w:kern w:val="1"/>
          <w:szCs w:val="28"/>
          <w:shd w:val="clear" w:color="auto" w:fill="FFFFFF"/>
          <w:lang w:eastAsia="ar-SA"/>
        </w:rPr>
        <w:t>2) государственные и муниципальные учреждения (бюджетные, казенные, автономные);</w:t>
      </w:r>
    </w:p>
    <w:p w:rsidR="006323BD" w:rsidRPr="00D7128F" w:rsidRDefault="006323BD" w:rsidP="006323BD">
      <w:pPr>
        <w:suppressAutoHyphens/>
        <w:ind w:firstLine="720"/>
        <w:jc w:val="both"/>
        <w:rPr>
          <w:color w:val="000000"/>
          <w:kern w:val="1"/>
          <w:szCs w:val="28"/>
          <w:shd w:val="clear" w:color="auto" w:fill="FFFFFF"/>
          <w:lang w:eastAsia="ar-SA"/>
        </w:rPr>
      </w:pPr>
      <w:r w:rsidRPr="00D7128F">
        <w:rPr>
          <w:color w:val="000000"/>
          <w:kern w:val="1"/>
          <w:szCs w:val="28"/>
          <w:shd w:val="clear" w:color="auto" w:fill="FFFFFF"/>
          <w:lang w:eastAsia="ar-SA"/>
        </w:rPr>
        <w:t>3) казенные предприятия;</w:t>
      </w:r>
    </w:p>
    <w:p w:rsidR="006323BD" w:rsidRPr="00D7128F" w:rsidRDefault="006323BD" w:rsidP="006323BD">
      <w:pPr>
        <w:suppressAutoHyphens/>
        <w:ind w:firstLine="720"/>
        <w:jc w:val="both"/>
        <w:rPr>
          <w:color w:val="000000"/>
          <w:kern w:val="1"/>
          <w:szCs w:val="28"/>
          <w:shd w:val="clear" w:color="auto" w:fill="FFFFFF"/>
          <w:lang w:eastAsia="ar-SA"/>
        </w:rPr>
      </w:pPr>
      <w:r w:rsidRPr="00D7128F">
        <w:rPr>
          <w:color w:val="000000"/>
          <w:kern w:val="1"/>
          <w:szCs w:val="28"/>
          <w:shd w:val="clear" w:color="auto" w:fill="FFFFFF"/>
          <w:lang w:eastAsia="ar-SA"/>
        </w:rPr>
        <w:t>4) центры исторического наследия президентов Российской Федерации, прекратившие исполнение своих полномочий.</w:t>
      </w:r>
    </w:p>
    <w:p w:rsidR="006323BD" w:rsidRDefault="006323BD" w:rsidP="00FC77CD">
      <w:pPr>
        <w:jc w:val="both"/>
        <w:rPr>
          <w:szCs w:val="28"/>
        </w:rPr>
      </w:pPr>
    </w:p>
    <w:p w:rsidR="00C321AA" w:rsidRPr="00921FF8" w:rsidRDefault="00C321AA" w:rsidP="00C321AA">
      <w:pPr>
        <w:ind w:firstLine="709"/>
        <w:jc w:val="both"/>
        <w:rPr>
          <w:szCs w:val="28"/>
        </w:rPr>
      </w:pPr>
      <w:r w:rsidRPr="00921FF8">
        <w:rPr>
          <w:szCs w:val="28"/>
        </w:rPr>
        <w:lastRenderedPageBreak/>
        <w:t>1.3. Требования к порядку информирования о предоставлении муниципальной услуги:</w:t>
      </w:r>
    </w:p>
    <w:p w:rsidR="00C321AA" w:rsidRPr="00921FF8" w:rsidRDefault="00C321AA" w:rsidP="00C321AA">
      <w:pPr>
        <w:suppressAutoHyphens/>
        <w:ind w:firstLine="709"/>
        <w:jc w:val="both"/>
        <w:rPr>
          <w:szCs w:val="28"/>
        </w:rPr>
      </w:pPr>
      <w:r w:rsidRPr="00921FF8">
        <w:rPr>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7" w:history="1">
        <w:r w:rsidRPr="00921FF8">
          <w:rPr>
            <w:color w:val="0000FF"/>
            <w:szCs w:val="28"/>
            <w:u w:val="single"/>
          </w:rPr>
          <w:t>www.gosuslugi.ru</w:t>
        </w:r>
      </w:hyperlink>
      <w:r w:rsidRPr="00921FF8">
        <w:rPr>
          <w:szCs w:val="28"/>
        </w:rPr>
        <w:t xml:space="preserve"> (далее - Единый портал), </w:t>
      </w:r>
      <w:r w:rsidRPr="00921FF8">
        <w:rPr>
          <w:szCs w:val="28"/>
          <w:lang w:eastAsia="ar-SA"/>
        </w:rPr>
        <w:t xml:space="preserve">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8" w:history="1">
        <w:r w:rsidRPr="00921FF8">
          <w:rPr>
            <w:color w:val="0000FF"/>
            <w:szCs w:val="28"/>
            <w:u w:val="single"/>
            <w:lang w:eastAsia="ar-SA"/>
          </w:rPr>
          <w:t>www.mfc-br.ru</w:t>
        </w:r>
      </w:hyperlink>
      <w:r w:rsidRPr="00921FF8">
        <w:rPr>
          <w:szCs w:val="28"/>
          <w:lang w:eastAsia="ar-SA"/>
        </w:rPr>
        <w:t xml:space="preserve">, адрес электронной почты: </w:t>
      </w:r>
      <w:hyperlink r:id="rId9" w:history="1">
        <w:r w:rsidRPr="00921FF8">
          <w:rPr>
            <w:color w:val="0000FF"/>
            <w:szCs w:val="28"/>
            <w:u w:val="single"/>
            <w:lang w:eastAsia="ar-SA"/>
          </w:rPr>
          <w:t>mfc@mfc-br.ru</w:t>
        </w:r>
      </w:hyperlink>
      <w:r w:rsidRPr="00921FF8">
        <w:rPr>
          <w:szCs w:val="28"/>
          <w:lang w:eastAsia="ar-SA"/>
        </w:rPr>
        <w:t>.</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Информация об Администрации:</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местонахождение: 352771, Краснодарский край, Брюховецкий район, село Большой Бейсуг, переулок Школьный, 1;</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почтовый адрес: 352771, Краснодарский край, Брюховецкий район, село Большой Бейсуг, переулок Школьный, 1;</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 xml:space="preserve">электронный адрес: </w:t>
      </w:r>
      <w:hyperlink r:id="rId10" w:history="1">
        <w:r w:rsidRPr="00921FF8">
          <w:rPr>
            <w:color w:val="0000FF"/>
            <w:szCs w:val="28"/>
            <w:u w:val="single"/>
          </w:rPr>
          <w:t>b</w:t>
        </w:r>
        <w:r w:rsidRPr="00921FF8">
          <w:rPr>
            <w:color w:val="0000FF"/>
            <w:szCs w:val="28"/>
            <w:u w:val="single"/>
            <w:lang w:val="en-US"/>
          </w:rPr>
          <w:t>eisugskii</w:t>
        </w:r>
        <w:r w:rsidRPr="00921FF8">
          <w:rPr>
            <w:color w:val="0000FF"/>
            <w:szCs w:val="28"/>
            <w:u w:val="single"/>
          </w:rPr>
          <w:t>@</w:t>
        </w:r>
        <w:r w:rsidRPr="00921FF8">
          <w:rPr>
            <w:color w:val="0000FF"/>
            <w:szCs w:val="28"/>
            <w:u w:val="single"/>
            <w:lang w:val="en-US"/>
          </w:rPr>
          <w:t>mail</w:t>
        </w:r>
        <w:r w:rsidRPr="00921FF8">
          <w:rPr>
            <w:color w:val="0000FF"/>
            <w:szCs w:val="28"/>
            <w:u w:val="single"/>
          </w:rPr>
          <w:t>.ru</w:t>
        </w:r>
      </w:hyperlink>
      <w:r w:rsidRPr="00921FF8">
        <w:rPr>
          <w:szCs w:val="28"/>
        </w:rPr>
        <w:t>;</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график работы: понедельник - пятница - с 8.00 до 16.12 (перерыв с 12.00 до 13.00).</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В предпраздничные дни продолжительность времени работы Администрации сокращается на один час;</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 xml:space="preserve">официальный сайт Администрации: </w:t>
      </w:r>
      <w:hyperlink r:id="rId11" w:history="1">
        <w:r w:rsidRPr="00921FF8">
          <w:rPr>
            <w:color w:val="0000FF"/>
            <w:szCs w:val="28"/>
            <w:u w:val="single"/>
          </w:rPr>
          <w:t>www.</w:t>
        </w:r>
        <w:r w:rsidRPr="00921FF8">
          <w:rPr>
            <w:color w:val="0000FF"/>
            <w:szCs w:val="28"/>
            <w:u w:val="single"/>
            <w:lang w:val="en-US"/>
          </w:rPr>
          <w:t>bigbeysug</w:t>
        </w:r>
        <w:r w:rsidRPr="00921FF8">
          <w:rPr>
            <w:color w:val="0000FF"/>
            <w:szCs w:val="28"/>
            <w:u w:val="single"/>
          </w:rPr>
          <w:t>.ru</w:t>
        </w:r>
      </w:hyperlink>
      <w:r w:rsidRPr="00921FF8">
        <w:rPr>
          <w:szCs w:val="28"/>
        </w:rPr>
        <w:t>;</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телефоны, по которым производится информирование о порядке предоставления муниципальной услуги: 8(86156)45189, 8(86156)45182;</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факс, по которому можно направлять письменные обращения: 8(86156)45189.</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Информация о МФЦ:</w:t>
      </w:r>
    </w:p>
    <w:p w:rsidR="00C321AA" w:rsidRPr="00921FF8" w:rsidRDefault="00C321AA" w:rsidP="00C321AA">
      <w:pPr>
        <w:suppressAutoHyphens/>
        <w:ind w:firstLine="709"/>
        <w:jc w:val="both"/>
        <w:rPr>
          <w:szCs w:val="28"/>
          <w:lang w:eastAsia="ar-SA"/>
        </w:rPr>
      </w:pPr>
      <w:r w:rsidRPr="00921FF8">
        <w:rPr>
          <w:szCs w:val="28"/>
          <w:lang w:eastAsia="ar-SA"/>
        </w:rPr>
        <w:t xml:space="preserve">местонахождение: 352750, </w:t>
      </w:r>
      <w:r w:rsidRPr="00921FF8">
        <w:rPr>
          <w:szCs w:val="28"/>
        </w:rPr>
        <w:t>Краснодарский край, Брюховецкий район</w:t>
      </w:r>
      <w:r w:rsidRPr="00921FF8">
        <w:rPr>
          <w:szCs w:val="28"/>
          <w:lang w:eastAsia="ar-SA"/>
        </w:rPr>
        <w:t xml:space="preserve"> станица Брюховецкая, улица Ленина, 1/1;</w:t>
      </w:r>
    </w:p>
    <w:p w:rsidR="00C321AA" w:rsidRPr="00921FF8" w:rsidRDefault="00C321AA" w:rsidP="00C321AA">
      <w:pPr>
        <w:suppressAutoHyphens/>
        <w:ind w:firstLine="709"/>
        <w:jc w:val="both"/>
        <w:rPr>
          <w:szCs w:val="28"/>
          <w:lang w:eastAsia="ar-SA"/>
        </w:rPr>
      </w:pPr>
      <w:r w:rsidRPr="00921FF8">
        <w:rPr>
          <w:szCs w:val="28"/>
          <w:lang w:eastAsia="ar-SA"/>
        </w:rPr>
        <w:t xml:space="preserve">почтовый адрес: 352750, </w:t>
      </w:r>
      <w:r w:rsidRPr="00921FF8">
        <w:rPr>
          <w:szCs w:val="28"/>
        </w:rPr>
        <w:t>Краснодарский край, Брюховецкий район,</w:t>
      </w:r>
      <w:r w:rsidRPr="00921FF8">
        <w:rPr>
          <w:szCs w:val="28"/>
          <w:lang w:eastAsia="ar-SA"/>
        </w:rPr>
        <w:t xml:space="preserve"> станица Брюховецкая, улица Ленина, 1/1;</w:t>
      </w:r>
    </w:p>
    <w:p w:rsidR="00C321AA" w:rsidRPr="00921FF8" w:rsidRDefault="00C321AA" w:rsidP="00C321AA">
      <w:pPr>
        <w:suppressAutoHyphens/>
        <w:ind w:firstLine="709"/>
        <w:jc w:val="both"/>
        <w:rPr>
          <w:szCs w:val="28"/>
          <w:lang w:eastAsia="ar-SA"/>
        </w:rPr>
      </w:pPr>
      <w:r w:rsidRPr="00921FF8">
        <w:rPr>
          <w:szCs w:val="28"/>
          <w:lang w:eastAsia="ar-SA"/>
        </w:rPr>
        <w:t xml:space="preserve">электронная почта: </w:t>
      </w:r>
      <w:hyperlink r:id="rId12" w:history="1">
        <w:r w:rsidRPr="00921FF8">
          <w:rPr>
            <w:color w:val="0000FF"/>
            <w:szCs w:val="28"/>
            <w:u w:val="single"/>
            <w:lang w:eastAsia="ar-SA"/>
          </w:rPr>
          <w:t>mfc@mfc-br.ru</w:t>
        </w:r>
      </w:hyperlink>
      <w:r w:rsidRPr="00921FF8">
        <w:rPr>
          <w:color w:val="0000FF"/>
          <w:spacing w:val="10"/>
          <w:szCs w:val="28"/>
          <w:u w:val="single"/>
          <w:lang w:eastAsia="ar-SA"/>
        </w:rPr>
        <w:t>,</w:t>
      </w:r>
      <w:r w:rsidRPr="00921FF8">
        <w:rPr>
          <w:szCs w:val="28"/>
          <w:lang w:eastAsia="ar-SA"/>
        </w:rPr>
        <w:t xml:space="preserve"> контактный телефон/факс: 8(86156)31039;</w:t>
      </w:r>
    </w:p>
    <w:p w:rsidR="00C321AA" w:rsidRPr="00921FF8" w:rsidRDefault="00C321AA" w:rsidP="00C321AA">
      <w:pPr>
        <w:suppressAutoHyphens/>
        <w:ind w:firstLine="709"/>
        <w:jc w:val="both"/>
        <w:rPr>
          <w:szCs w:val="28"/>
          <w:lang w:eastAsia="ar-SA"/>
        </w:rPr>
      </w:pPr>
      <w:r w:rsidRPr="00921FF8">
        <w:rPr>
          <w:szCs w:val="28"/>
          <w:lang w:eastAsia="ar-SA"/>
        </w:rPr>
        <w:t xml:space="preserve">график работы: понедельник-пятница - с 08.00 до 20.00 (без перерыва), суббота с 08.00 до 14.00 (без перерыва) </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телефоны, по которым производится информирование о порядке предоставления муниципальной услуги: 8(86156)31039, 8(86156)31052;</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факс, по которому можно направлять письменные обращения:</w:t>
      </w:r>
      <w:r w:rsidRPr="00921FF8">
        <w:rPr>
          <w:szCs w:val="28"/>
        </w:rPr>
        <w:br/>
        <w:t>8(86156)31052.</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Информацию о ходе предоставления муниципальной услуги заявитель получает, обратившись:</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t>в Администрацию или МФЦ лично, по телефону, письменно (почтой, электронной почтой, факсимильной связью);</w:t>
      </w:r>
    </w:p>
    <w:p w:rsidR="00C321AA" w:rsidRPr="00921FF8" w:rsidRDefault="00C321AA" w:rsidP="00C321AA">
      <w:pPr>
        <w:widowControl w:val="0"/>
        <w:suppressAutoHyphens/>
        <w:autoSpaceDE w:val="0"/>
        <w:autoSpaceDN w:val="0"/>
        <w:adjustRightInd w:val="0"/>
        <w:ind w:firstLine="709"/>
        <w:jc w:val="both"/>
        <w:rPr>
          <w:szCs w:val="28"/>
        </w:rPr>
      </w:pPr>
      <w:r w:rsidRPr="00921FF8">
        <w:rPr>
          <w:szCs w:val="28"/>
        </w:rPr>
        <w:lastRenderedPageBreak/>
        <w:t>на Едином портале.</w:t>
      </w:r>
    </w:p>
    <w:p w:rsidR="00C321AA" w:rsidRPr="00921FF8" w:rsidRDefault="00C321AA" w:rsidP="00C321AA">
      <w:pPr>
        <w:suppressAutoHyphens/>
        <w:ind w:firstLine="708"/>
        <w:jc w:val="both"/>
        <w:rPr>
          <w:szCs w:val="28"/>
        </w:rPr>
      </w:pPr>
      <w:r w:rsidRPr="00921FF8">
        <w:rPr>
          <w:szCs w:val="28"/>
        </w:rPr>
        <w:t>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учреждения, имени, отчестве работника, замещаемую должность, принявшего телефонный звонок.</w:t>
      </w:r>
    </w:p>
    <w:p w:rsidR="00C321AA" w:rsidRPr="00921FF8" w:rsidRDefault="00C321AA" w:rsidP="00C321AA">
      <w:pPr>
        <w:suppressAutoHyphens/>
        <w:ind w:firstLine="567"/>
        <w:jc w:val="both"/>
        <w:rPr>
          <w:szCs w:val="28"/>
        </w:rPr>
      </w:pPr>
      <w:r w:rsidRPr="00921FF8">
        <w:rPr>
          <w:szCs w:val="28"/>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C321AA" w:rsidRPr="00921FF8" w:rsidRDefault="00C321AA" w:rsidP="00C321AA">
      <w:pPr>
        <w:suppressAutoHyphens/>
        <w:ind w:firstLine="567"/>
        <w:jc w:val="both"/>
        <w:rPr>
          <w:szCs w:val="28"/>
        </w:rPr>
      </w:pPr>
      <w:r w:rsidRPr="00921FF8">
        <w:rPr>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FC77CD" w:rsidRDefault="00FC77CD" w:rsidP="00FC77CD">
      <w:pPr>
        <w:jc w:val="both"/>
        <w:rPr>
          <w:szCs w:val="28"/>
        </w:rPr>
      </w:pPr>
      <w:r>
        <w:rPr>
          <w:szCs w:val="28"/>
        </w:rPr>
        <w:tab/>
        <w:t xml:space="preserve">1.4. В процессе предоставления муниципальной услуги администрация </w:t>
      </w:r>
      <w:r w:rsidR="00FB4B87">
        <w:rPr>
          <w:szCs w:val="28"/>
        </w:rPr>
        <w:t xml:space="preserve">Большебейсугского </w:t>
      </w:r>
      <w:r>
        <w:rPr>
          <w:szCs w:val="28"/>
        </w:rPr>
        <w:t xml:space="preserve"> сельского поселения Брюховецкого района взаимодействует с:</w:t>
      </w:r>
    </w:p>
    <w:p w:rsidR="00FC77CD" w:rsidRDefault="00FC77CD" w:rsidP="00FC77CD">
      <w:pPr>
        <w:ind w:firstLine="567"/>
        <w:jc w:val="both"/>
        <w:rPr>
          <w:szCs w:val="28"/>
        </w:rPr>
      </w:pPr>
      <w:r>
        <w:rPr>
          <w:szCs w:val="28"/>
        </w:rPr>
        <w:t>филиалом Государственного унитарного предприятия Краснодарского края «Крайтехинвентаризация – краевое БТИ» по Брюховецкому району</w:t>
      </w:r>
    </w:p>
    <w:p w:rsidR="00FC77CD" w:rsidRDefault="00FC77CD" w:rsidP="00FC77CD">
      <w:pPr>
        <w:ind w:firstLine="567"/>
        <w:jc w:val="both"/>
        <w:rPr>
          <w:bCs/>
          <w:szCs w:val="28"/>
        </w:rPr>
      </w:pPr>
      <w:r>
        <w:rPr>
          <w:bCs/>
          <w:szCs w:val="28"/>
        </w:rPr>
        <w:t xml:space="preserve">Адрес: 352750, </w:t>
      </w:r>
      <w:r>
        <w:rPr>
          <w:szCs w:val="28"/>
        </w:rPr>
        <w:t>Краснодарский край, Брюховецкий район, станица Брюховецкая, улица Советская, 56А, телефон 8(86156) 34340,</w:t>
      </w:r>
      <w:r>
        <w:rPr>
          <w:bCs/>
          <w:szCs w:val="28"/>
        </w:rPr>
        <w:t xml:space="preserve"> </w:t>
      </w:r>
    </w:p>
    <w:p w:rsidR="00FC77CD" w:rsidRDefault="00FC77CD" w:rsidP="00FC77CD">
      <w:pPr>
        <w:ind w:firstLine="567"/>
        <w:jc w:val="both"/>
        <w:rPr>
          <w:bCs/>
          <w:szCs w:val="28"/>
        </w:rPr>
      </w:pPr>
      <w:r>
        <w:rPr>
          <w:szCs w:val="28"/>
        </w:rPr>
        <w:t>График (режим) работы:</w:t>
      </w:r>
      <w:r>
        <w:rPr>
          <w:bCs/>
          <w:szCs w:val="28"/>
        </w:rPr>
        <w:t xml:space="preserve"> понедельник - пятница - с 8.00 до 16.00 (перерыв с 12.00 до 13.00);</w:t>
      </w:r>
    </w:p>
    <w:p w:rsidR="00FC77CD" w:rsidRDefault="00FC77CD" w:rsidP="00FC77CD">
      <w:pPr>
        <w:ind w:firstLine="567"/>
        <w:jc w:val="both"/>
        <w:rPr>
          <w:szCs w:val="28"/>
        </w:rPr>
      </w:pPr>
      <w:r>
        <w:rPr>
          <w:szCs w:val="28"/>
        </w:rPr>
        <w:t>отделением филиала государственного унитарного предприятия «Ростехинвентаризация – Федеральное БТИ» по Краснодарскому краю в станице Брюховецкая</w:t>
      </w:r>
    </w:p>
    <w:p w:rsidR="00FC77CD" w:rsidRDefault="00FC77CD" w:rsidP="00FC77CD">
      <w:pPr>
        <w:ind w:firstLine="567"/>
        <w:jc w:val="both"/>
        <w:rPr>
          <w:bCs/>
          <w:szCs w:val="28"/>
        </w:rPr>
      </w:pPr>
      <w:r>
        <w:rPr>
          <w:bCs/>
          <w:szCs w:val="28"/>
        </w:rPr>
        <w:t xml:space="preserve">Адрес: 352750, </w:t>
      </w:r>
      <w:r>
        <w:rPr>
          <w:szCs w:val="28"/>
        </w:rPr>
        <w:t>Краснодарский край, Брюховецкий район, станица Брюховецкая, улица Ленина, 18, телефон 8(861)5631753,</w:t>
      </w:r>
      <w:r>
        <w:rPr>
          <w:bCs/>
          <w:szCs w:val="28"/>
        </w:rPr>
        <w:t xml:space="preserve"> </w:t>
      </w:r>
    </w:p>
    <w:p w:rsidR="00FC77CD" w:rsidRDefault="00FC77CD" w:rsidP="00FC77CD">
      <w:pPr>
        <w:ind w:firstLine="567"/>
        <w:jc w:val="both"/>
        <w:rPr>
          <w:szCs w:val="28"/>
        </w:rPr>
      </w:pPr>
      <w:r>
        <w:rPr>
          <w:szCs w:val="28"/>
        </w:rPr>
        <w:t>График (режим) работы:</w:t>
      </w:r>
      <w:r>
        <w:rPr>
          <w:bCs/>
          <w:szCs w:val="28"/>
        </w:rPr>
        <w:t xml:space="preserve"> Ежедневно с 9.00 до 18.00. Выходной день – воскресенье.</w:t>
      </w:r>
    </w:p>
    <w:p w:rsidR="00FC77CD" w:rsidRDefault="00FC77CD" w:rsidP="00FC77CD">
      <w:pPr>
        <w:ind w:firstLine="567"/>
        <w:jc w:val="both"/>
        <w:rPr>
          <w:szCs w:val="28"/>
        </w:rPr>
      </w:pPr>
      <w:r>
        <w:rPr>
          <w:szCs w:val="28"/>
        </w:rPr>
        <w:t>Территориальное подразделение Федеральной службы государственной регистрации, кадастра и картографии.</w:t>
      </w:r>
    </w:p>
    <w:p w:rsidR="00FC77CD" w:rsidRDefault="00FC77CD" w:rsidP="00FC77CD">
      <w:pPr>
        <w:ind w:firstLine="567"/>
        <w:jc w:val="both"/>
        <w:rPr>
          <w:szCs w:val="28"/>
        </w:rPr>
      </w:pPr>
      <w:r>
        <w:rPr>
          <w:bCs/>
          <w:szCs w:val="28"/>
        </w:rPr>
        <w:t xml:space="preserve">Адрес: 352750, </w:t>
      </w:r>
      <w:r>
        <w:rPr>
          <w:szCs w:val="28"/>
        </w:rPr>
        <w:t xml:space="preserve">Краснодарский край, Брюховецкий район, станица Брюховецкая, улица Ленина, 1/1 (здание МФЦ). </w:t>
      </w:r>
      <w:r>
        <w:rPr>
          <w:bCs/>
          <w:szCs w:val="28"/>
        </w:rPr>
        <w:t xml:space="preserve">E-mail: </w:t>
      </w:r>
      <w:r>
        <w:rPr>
          <w:szCs w:val="28"/>
          <w:lang w:val="en-US"/>
        </w:rPr>
        <w:t>oo</w:t>
      </w:r>
      <w:r>
        <w:rPr>
          <w:szCs w:val="28"/>
        </w:rPr>
        <w:t>_45@frskuba</w:t>
      </w:r>
      <w:r>
        <w:rPr>
          <w:szCs w:val="28"/>
          <w:lang w:val="en-US"/>
        </w:rPr>
        <w:t>n</w:t>
      </w:r>
      <w:r>
        <w:rPr>
          <w:szCs w:val="28"/>
        </w:rPr>
        <w:t>.ru.</w:t>
      </w:r>
    </w:p>
    <w:p w:rsidR="00FC77CD" w:rsidRDefault="00FC77CD" w:rsidP="00FC77CD">
      <w:pPr>
        <w:ind w:firstLine="567"/>
        <w:jc w:val="both"/>
        <w:rPr>
          <w:szCs w:val="28"/>
          <w:lang w:val="x-none"/>
        </w:rPr>
      </w:pPr>
      <w:r>
        <w:rPr>
          <w:szCs w:val="28"/>
          <w:lang w:val="x-none"/>
        </w:rPr>
        <w:t>График (режим) работы: согласно режиму работы МФЦ.</w:t>
      </w:r>
    </w:p>
    <w:p w:rsidR="00FC77CD" w:rsidRDefault="00FC77CD" w:rsidP="00FC77CD">
      <w:pPr>
        <w:ind w:firstLine="567"/>
        <w:jc w:val="both"/>
        <w:rPr>
          <w:szCs w:val="28"/>
        </w:rPr>
      </w:pPr>
      <w:bookmarkStart w:id="2" w:name="sub_142"/>
      <w:r>
        <w:rPr>
          <w:szCs w:val="28"/>
        </w:rPr>
        <w:t>Отделом Управления Федеральной миграционной службы по Краснодарскому краю в Брюховецком районе</w:t>
      </w:r>
    </w:p>
    <w:p w:rsidR="00FC77CD" w:rsidRDefault="00FC77CD" w:rsidP="00FC77CD">
      <w:pPr>
        <w:ind w:firstLine="567"/>
        <w:jc w:val="both"/>
        <w:rPr>
          <w:szCs w:val="28"/>
          <w:lang w:val="x-none"/>
        </w:rPr>
      </w:pPr>
      <w:r>
        <w:rPr>
          <w:szCs w:val="28"/>
          <w:lang w:val="x-none"/>
        </w:rPr>
        <w:t>График (режим) работы: согласно режиму работы МФЦ.</w:t>
      </w:r>
      <w:bookmarkEnd w:id="2"/>
    </w:p>
    <w:p w:rsidR="00C321AA" w:rsidRDefault="00C321AA" w:rsidP="00FC77CD">
      <w:pPr>
        <w:ind w:firstLine="567"/>
        <w:jc w:val="both"/>
        <w:rPr>
          <w:szCs w:val="28"/>
        </w:rPr>
      </w:pPr>
    </w:p>
    <w:p w:rsidR="00206C52" w:rsidRDefault="00206C52" w:rsidP="00FC77CD">
      <w:pPr>
        <w:ind w:left="426"/>
      </w:pPr>
    </w:p>
    <w:p w:rsidR="00206C52" w:rsidRDefault="00206C52" w:rsidP="00FC77CD">
      <w:pPr>
        <w:ind w:left="426"/>
      </w:pPr>
    </w:p>
    <w:p w:rsidR="00206C52" w:rsidRDefault="00206C52" w:rsidP="00FC77CD">
      <w:pPr>
        <w:ind w:left="426"/>
      </w:pPr>
    </w:p>
    <w:p w:rsidR="00FC77CD" w:rsidRPr="00A2622F" w:rsidRDefault="00FC77CD" w:rsidP="00FC77CD">
      <w:pPr>
        <w:ind w:left="426"/>
      </w:pPr>
      <w:r>
        <w:lastRenderedPageBreak/>
        <w:tab/>
      </w:r>
      <w:r>
        <w:tab/>
        <w:t xml:space="preserve">2. </w:t>
      </w:r>
      <w:r w:rsidRPr="00A2622F">
        <w:t xml:space="preserve">Стандарт предоставления </w:t>
      </w:r>
      <w:r>
        <w:t>муниципальной</w:t>
      </w:r>
      <w:r w:rsidRPr="00A2622F">
        <w:t xml:space="preserve"> услуги</w:t>
      </w:r>
    </w:p>
    <w:p w:rsidR="00FC77CD" w:rsidRPr="00A2622F" w:rsidRDefault="00FC77CD" w:rsidP="00FC77CD">
      <w:pPr>
        <w:ind w:left="72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2258"/>
        <w:gridCol w:w="6389"/>
      </w:tblGrid>
      <w:tr w:rsidR="00FC77CD" w:rsidRPr="00206C52" w:rsidTr="00922C36">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2.1. </w:t>
            </w:r>
          </w:p>
        </w:tc>
        <w:tc>
          <w:tcPr>
            <w:tcW w:w="2258"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Наименование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t>Предоставление земельных участков, находящихся в государственной или муниципальной собственности, в постоянное (бессрочное) пользование</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2.2.</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Наименование органа, предоставляющего муниципальную услугу</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t xml:space="preserve">Органом, предоставляющим услугу, является администрация </w:t>
            </w:r>
            <w:r w:rsidR="00FB4B87" w:rsidRPr="00206C52">
              <w:rPr>
                <w:sz w:val="24"/>
              </w:rPr>
              <w:t xml:space="preserve">Большебейсугского </w:t>
            </w:r>
            <w:r w:rsidRPr="00206C52">
              <w:rPr>
                <w:sz w:val="24"/>
              </w:rPr>
              <w:t xml:space="preserve"> сельского поселения Брюховецкого района.</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утвержденный перечень услуг, которые являются  необходимыми и обязательными для предоставления   муниципальных услуг.   </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2.3. </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Описание результата предоставления муниципальной услуги </w:t>
            </w:r>
          </w:p>
        </w:tc>
        <w:tc>
          <w:tcPr>
            <w:tcW w:w="6389" w:type="dxa"/>
            <w:tcBorders>
              <w:left w:val="single" w:sz="4" w:space="0" w:color="auto"/>
              <w:bottom w:val="single" w:sz="4" w:space="0" w:color="auto"/>
              <w:right w:val="single" w:sz="4" w:space="0" w:color="auto"/>
            </w:tcBorders>
          </w:tcPr>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sz w:val="24"/>
                <w:szCs w:val="24"/>
              </w:rPr>
              <w:t xml:space="preserve">Предоставление земельных участков, находящихся в государственной или муниципальной собственности, </w:t>
            </w:r>
            <w:r w:rsidRPr="00206C52">
              <w:rPr>
                <w:rFonts w:ascii="Times New Roman" w:hAnsi="Times New Roman" w:cs="Times New Roman"/>
                <w:sz w:val="24"/>
                <w:szCs w:val="24"/>
              </w:rPr>
              <w:t>в постоянное (бессрочное) пользование.</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Уведомление об отказе в предоставлении муниципальной услуги.</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2.4. </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Срок предоставления муниципальной услуги </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700"/>
              <w:jc w:val="both"/>
              <w:rPr>
                <w:sz w:val="24"/>
              </w:rPr>
            </w:pPr>
            <w:r w:rsidRPr="00206C52">
              <w:rPr>
                <w:sz w:val="24"/>
              </w:rPr>
              <w:t>Срок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 обязанность по представлению которых в соответствии с Административным регламентом возложена на заявителя.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(по дате регистрации).</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2.5. </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Перечень нормативных правовых актов, регулирующих отношения, возникающие в связи с предоставлением муниципальной услуги</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720"/>
              <w:jc w:val="both"/>
              <w:rPr>
                <w:sz w:val="24"/>
              </w:rPr>
            </w:pPr>
            <w:r w:rsidRPr="00206C52">
              <w:rPr>
                <w:sz w:val="24"/>
              </w:rPr>
              <w:t>Конституцией Российской Федерации (текст опубликован в «Российской газете» от 25 декабря 1993 года № 237);</w:t>
            </w:r>
          </w:p>
          <w:p w:rsidR="00FC77CD" w:rsidRPr="00206C52" w:rsidRDefault="00FC77CD" w:rsidP="00922C36">
            <w:pPr>
              <w:ind w:firstLine="720"/>
              <w:jc w:val="both"/>
              <w:rPr>
                <w:sz w:val="24"/>
              </w:rPr>
            </w:pPr>
            <w:r w:rsidRPr="00206C52">
              <w:rPr>
                <w:sz w:val="24"/>
              </w:rPr>
              <w:t>Гражданским кодексом Российской Федерации (текст части первой опубликован в «Российской газете» от 8 декабря 1994 года № 238-239, в Собрании законодательства Российской Федерации от 5 декабря 1994 года № 32 ст. 3301; текст части второй опубликован в «Российской газете» от 6, 7, 8 февраля 1996 года № 23, 24, 25, в Собрании законодательства Российской Федерации от 29 января 1996 года № 5 ст. 410);</w:t>
            </w:r>
          </w:p>
          <w:p w:rsidR="00FC77CD" w:rsidRPr="00206C52" w:rsidRDefault="00FC77CD" w:rsidP="00922C36">
            <w:pPr>
              <w:ind w:firstLine="720"/>
              <w:jc w:val="both"/>
              <w:rPr>
                <w:sz w:val="24"/>
              </w:rPr>
            </w:pPr>
            <w:r w:rsidRPr="00206C52">
              <w:rPr>
                <w:sz w:val="24"/>
              </w:rPr>
              <w:t>Земельным кодексом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FC77CD" w:rsidRPr="00206C52" w:rsidRDefault="00FC77CD" w:rsidP="00922C36">
            <w:pPr>
              <w:ind w:firstLine="720"/>
              <w:jc w:val="both"/>
              <w:rPr>
                <w:sz w:val="24"/>
              </w:rPr>
            </w:pPr>
            <w:r w:rsidRPr="00206C52">
              <w:rPr>
                <w:sz w:val="24"/>
              </w:rPr>
              <w:t xml:space="preserve">Федеральным законом от 25 октября 2001 года № 137-ФЗ «О введении в действие Земельного кодекса Российской Федерации» (текст опубликован в «Российской газете» от 30 </w:t>
            </w:r>
            <w:r w:rsidRPr="00206C52">
              <w:rPr>
                <w:sz w:val="24"/>
              </w:rPr>
              <w:lastRenderedPageBreak/>
              <w:t>октября 2001 года № 211-212, в «Парламентской газете» от 30 октября 2001 года № 204-205, в Собрании законодательства Российской Федерации от 29 октября 2001 года № 44 ст. 4148);</w:t>
            </w:r>
          </w:p>
          <w:p w:rsidR="00FC77CD" w:rsidRPr="00206C52" w:rsidRDefault="00FC77CD" w:rsidP="00922C36">
            <w:pPr>
              <w:ind w:firstLine="720"/>
              <w:jc w:val="both"/>
              <w:rPr>
                <w:sz w:val="24"/>
              </w:rPr>
            </w:pPr>
            <w:r w:rsidRPr="00206C52">
              <w:rPr>
                <w:sz w:val="24"/>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w:t>
            </w:r>
          </w:p>
          <w:p w:rsidR="00FC77CD" w:rsidRPr="00206C52" w:rsidRDefault="00FC77CD" w:rsidP="00922C36">
            <w:pPr>
              <w:ind w:firstLine="720"/>
              <w:jc w:val="both"/>
              <w:rPr>
                <w:sz w:val="24"/>
              </w:rPr>
            </w:pPr>
            <w:r w:rsidRPr="00206C52">
              <w:rPr>
                <w:sz w:val="24"/>
              </w:rPr>
              <w:t>Федеральным законом от 21 июля 1997 года № 122-ФЗ «О государственной регистрации прав на недвижимое имущество и сделок с ним» (текст опубликован в «Российской газете» от 30 июля 1997 года № 145, в Собрании законодательства Российской Федерации от 28 июля 1997 года № 30, ст. 3594);</w:t>
            </w:r>
          </w:p>
          <w:p w:rsidR="00FC77CD" w:rsidRPr="00206C52" w:rsidRDefault="00FC77CD" w:rsidP="00922C36">
            <w:pPr>
              <w:ind w:firstLine="720"/>
              <w:jc w:val="both"/>
              <w:rPr>
                <w:sz w:val="24"/>
              </w:rPr>
            </w:pPr>
            <w:r w:rsidRPr="00206C52">
              <w:rPr>
                <w:sz w:val="24"/>
              </w:rPr>
              <w:t>Федеральным законом от 24 июля 2007 года № 221-ФЗ «О государственном кадастре недвижимости» (текст опубликован в «Российской газете» от       1 августа 2007 года № 165, в «Парламентской газете» от 9 августа 2007 года    № 99-101, в Собрании законодательства Российской Федерации от 30 июля 2007 года № 31 ст. 4017);</w:t>
            </w:r>
          </w:p>
          <w:p w:rsidR="00FC77CD" w:rsidRPr="00206C52" w:rsidRDefault="00FC77CD" w:rsidP="00922C36">
            <w:pPr>
              <w:ind w:firstLine="720"/>
              <w:jc w:val="both"/>
              <w:rPr>
                <w:sz w:val="24"/>
              </w:rPr>
            </w:pPr>
            <w:r w:rsidRPr="00206C52">
              <w:rPr>
                <w:sz w:val="24"/>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C77CD" w:rsidRPr="00206C52" w:rsidRDefault="00FC77CD" w:rsidP="00922C36">
            <w:pPr>
              <w:ind w:firstLine="700"/>
              <w:jc w:val="both"/>
              <w:rPr>
                <w:sz w:val="24"/>
                <w:lang w:eastAsia="en-US" w:bidi="en-US"/>
              </w:rPr>
            </w:pPr>
            <w:r w:rsidRPr="00206C52">
              <w:rPr>
                <w:sz w:val="24"/>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 240 от 14 ноября 2002 года; в Информационном бюллетене Законодательного Собрания Краснодарского края   № 40 (70) от 18 ноября 2002 года (часть 1), стр. 53.);</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 xml:space="preserve">2.6. </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389" w:type="dxa"/>
            <w:tcBorders>
              <w:left w:val="single" w:sz="4" w:space="0" w:color="auto"/>
              <w:bottom w:val="single" w:sz="4" w:space="0" w:color="auto"/>
              <w:right w:val="single" w:sz="4" w:space="0" w:color="auto"/>
            </w:tcBorders>
          </w:tcPr>
          <w:p w:rsidR="00FC77CD" w:rsidRPr="00206C52" w:rsidRDefault="00FC77CD" w:rsidP="00922C36">
            <w:pPr>
              <w:jc w:val="both"/>
              <w:rPr>
                <w:sz w:val="24"/>
              </w:rPr>
            </w:pPr>
            <w:bookmarkStart w:id="3" w:name="Par130"/>
            <w:bookmarkEnd w:id="3"/>
            <w:r w:rsidRPr="00206C52">
              <w:rPr>
                <w:sz w:val="24"/>
              </w:rPr>
              <w:t>Для получения муниципальной услуги заявитель предоставляет:</w:t>
            </w:r>
          </w:p>
          <w:p w:rsidR="00FC77CD" w:rsidRPr="00206C52" w:rsidRDefault="00FC77CD" w:rsidP="00922C36">
            <w:pPr>
              <w:jc w:val="both"/>
              <w:rPr>
                <w:sz w:val="24"/>
              </w:rPr>
            </w:pPr>
            <w:r w:rsidRPr="00206C52">
              <w:rPr>
                <w:sz w:val="24"/>
              </w:rPr>
              <w:t xml:space="preserve">   1) 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(оригинал для ознакомления);</w:t>
            </w:r>
          </w:p>
          <w:p w:rsidR="00FC77CD" w:rsidRPr="00206C52" w:rsidRDefault="00FC77CD" w:rsidP="00922C36">
            <w:pPr>
              <w:jc w:val="both"/>
              <w:rPr>
                <w:sz w:val="24"/>
              </w:rPr>
            </w:pPr>
            <w:r w:rsidRPr="00206C52">
              <w:rPr>
                <w:sz w:val="24"/>
              </w:rPr>
              <w:t>2) документ, удостоверяющий личность представителя юридического лица;</w:t>
            </w:r>
          </w:p>
          <w:p w:rsidR="00FC77CD" w:rsidRPr="00206C52" w:rsidRDefault="00FC77CD" w:rsidP="00922C36">
            <w:pPr>
              <w:jc w:val="both"/>
              <w:rPr>
                <w:sz w:val="24"/>
              </w:rPr>
            </w:pPr>
            <w:r w:rsidRPr="00206C52">
              <w:rPr>
                <w:sz w:val="24"/>
              </w:rPr>
              <w:t>3) документ, подтверждающий полномочия представителя заявителя, в случае, если с соответствующим заявлением обращается представитель заявителя;</w:t>
            </w:r>
          </w:p>
          <w:p w:rsidR="00FC77CD" w:rsidRPr="00206C52" w:rsidRDefault="00FC77CD" w:rsidP="00922C36">
            <w:pPr>
              <w:jc w:val="both"/>
              <w:rPr>
                <w:sz w:val="24"/>
              </w:rPr>
            </w:pPr>
            <w:r w:rsidRPr="00206C52">
              <w:rPr>
                <w:sz w:val="24"/>
              </w:rPr>
              <w:t xml:space="preserve">4) письменное заявление землепользователя, землевладельца или арендатора земли об отказе от прав на земельный участок или его части, подтвержденное заключённым с </w:t>
            </w:r>
            <w:r w:rsidRPr="00206C52">
              <w:rPr>
                <w:sz w:val="24"/>
              </w:rPr>
              <w:lastRenderedPageBreak/>
              <w:t>администрацией муниципального образования Красноармейский район соглашением о расторжении договора аренды земельного участка, отказом от права постоянного (бессрочного) пользования, права пожизненного наследуемого владения земельным участком (при необходимости);</w:t>
            </w:r>
          </w:p>
          <w:p w:rsidR="00FC77CD" w:rsidRPr="00206C52" w:rsidRDefault="00FC77CD" w:rsidP="00922C36">
            <w:pPr>
              <w:ind w:firstLine="218"/>
              <w:jc w:val="both"/>
              <w:rPr>
                <w:sz w:val="24"/>
              </w:rPr>
            </w:pPr>
            <w:r w:rsidRPr="00206C52">
              <w:rPr>
                <w:sz w:val="24"/>
              </w:rPr>
              <w:t>5) 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w:t>
            </w:r>
          </w:p>
          <w:p w:rsidR="00FC77CD" w:rsidRPr="00206C52" w:rsidRDefault="00FC77CD" w:rsidP="00922C36">
            <w:pPr>
              <w:ind w:firstLine="218"/>
              <w:jc w:val="both"/>
              <w:rPr>
                <w:sz w:val="24"/>
              </w:rPr>
            </w:pPr>
            <w:r w:rsidRPr="00206C52">
              <w:rPr>
                <w:sz w:val="24"/>
              </w:rPr>
              <w:t>Форму заявления о предоставлении услуги для заполнения можно получить (приложение №1):</w:t>
            </w:r>
          </w:p>
          <w:p w:rsidR="00FC77CD" w:rsidRPr="00206C52" w:rsidRDefault="00FC77CD" w:rsidP="00922C36">
            <w:pPr>
              <w:ind w:firstLine="218"/>
              <w:jc w:val="both"/>
              <w:rPr>
                <w:sz w:val="24"/>
              </w:rPr>
            </w:pPr>
            <w:r w:rsidRPr="00206C52">
              <w:rPr>
                <w:sz w:val="24"/>
              </w:rPr>
              <w:t xml:space="preserve">на официальном сайте администрации </w:t>
            </w:r>
            <w:r w:rsidR="00FB4B87" w:rsidRPr="00206C52">
              <w:rPr>
                <w:sz w:val="24"/>
              </w:rPr>
              <w:t xml:space="preserve">Большебейсугского </w:t>
            </w:r>
            <w:r w:rsidRPr="00206C52">
              <w:rPr>
                <w:sz w:val="24"/>
              </w:rPr>
              <w:t xml:space="preserve"> сельского поселения Брюховецкого района;</w:t>
            </w:r>
          </w:p>
          <w:p w:rsidR="00FC77CD" w:rsidRPr="00206C52" w:rsidRDefault="00FC77CD" w:rsidP="00922C36">
            <w:pPr>
              <w:ind w:firstLine="218"/>
              <w:jc w:val="both"/>
              <w:rPr>
                <w:sz w:val="24"/>
              </w:rPr>
            </w:pPr>
            <w:r w:rsidRPr="00206C52">
              <w:rPr>
                <w:sz w:val="24"/>
              </w:rPr>
              <w:t xml:space="preserve">на Едином портале государственных и муниципальных услуг </w:t>
            </w:r>
            <w:hyperlink r:id="rId13" w:history="1">
              <w:r w:rsidRPr="00206C52">
                <w:rPr>
                  <w:rStyle w:val="a3"/>
                  <w:sz w:val="24"/>
                </w:rPr>
                <w:t>www.gosuslugi.ru</w:t>
              </w:r>
            </w:hyperlink>
            <w:r w:rsidRPr="00206C52">
              <w:rPr>
                <w:sz w:val="24"/>
              </w:rPr>
              <w:t xml:space="preserve"> или на портале государственных и муниципальных услуг Краснодарского края pgu.krasnodar.ru;</w:t>
            </w:r>
          </w:p>
          <w:p w:rsidR="00FC77CD" w:rsidRPr="00206C52" w:rsidRDefault="00FC77CD" w:rsidP="00922C36">
            <w:pPr>
              <w:ind w:firstLine="218"/>
              <w:jc w:val="both"/>
              <w:rPr>
                <w:sz w:val="24"/>
              </w:rPr>
            </w:pPr>
            <w:r w:rsidRPr="00206C52">
              <w:rPr>
                <w:sz w:val="24"/>
              </w:rPr>
              <w:t>в МФЦ или в Администрации.</w:t>
            </w:r>
          </w:p>
          <w:p w:rsidR="00FC77CD" w:rsidRPr="00206C52" w:rsidRDefault="00FC77CD" w:rsidP="00922C36">
            <w:pPr>
              <w:ind w:firstLine="218"/>
              <w:jc w:val="both"/>
              <w:rPr>
                <w:sz w:val="24"/>
              </w:rPr>
            </w:pPr>
            <w:r w:rsidRPr="00206C52">
              <w:rPr>
                <w:sz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77CD" w:rsidRPr="00206C52" w:rsidRDefault="00FC77CD" w:rsidP="00922C36">
            <w:pPr>
              <w:ind w:firstLine="218"/>
              <w:jc w:val="both"/>
              <w:rPr>
                <w:sz w:val="24"/>
              </w:rPr>
            </w:pPr>
            <w:r w:rsidRPr="00206C52">
              <w:rPr>
                <w:sz w:val="24"/>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FC77CD" w:rsidRPr="00206C52" w:rsidRDefault="00FC77CD" w:rsidP="00922C36">
            <w:pPr>
              <w:ind w:firstLine="218"/>
              <w:jc w:val="both"/>
              <w:rPr>
                <w:sz w:val="24"/>
              </w:rPr>
            </w:pPr>
            <w:r w:rsidRPr="00206C52">
              <w:rPr>
                <w:sz w:val="24"/>
              </w:rPr>
              <w:t xml:space="preserve">В случае представления заявителем документов, предусмотренных </w:t>
            </w:r>
            <w:hyperlink r:id="rId14" w:history="1">
              <w:r w:rsidRPr="00206C52">
                <w:rPr>
                  <w:rStyle w:val="a3"/>
                  <w:sz w:val="24"/>
                </w:rPr>
                <w:t>частью 6 статьи 7</w:t>
              </w:r>
            </w:hyperlink>
            <w:r w:rsidRPr="00206C52">
              <w:rPr>
                <w:sz w:val="24"/>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FC77CD" w:rsidRPr="00206C52" w:rsidRDefault="00FC77CD" w:rsidP="00922C36">
            <w:pPr>
              <w:ind w:firstLine="218"/>
              <w:jc w:val="both"/>
              <w:rPr>
                <w:sz w:val="24"/>
              </w:rPr>
            </w:pPr>
            <w:r w:rsidRPr="00206C52">
              <w:rPr>
                <w:sz w:val="24"/>
              </w:rPr>
              <w:t>Заявителю не может быть отказано в приеме дополнительных документов, при наличии намерения их сдать.</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 xml:space="preserve">2.7. </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206C52">
              <w:rPr>
                <w:sz w:val="24"/>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lastRenderedPageBreak/>
              <w:t>1) выписка из Единого государственного реестра юридических лиц (выписка из единого государственного реестра индивидуальных предпринимателей);</w:t>
            </w:r>
          </w:p>
          <w:p w:rsidR="00FC77CD" w:rsidRPr="00206C52" w:rsidRDefault="00FC77CD" w:rsidP="00922C36">
            <w:pPr>
              <w:ind w:firstLine="218"/>
              <w:jc w:val="both"/>
              <w:rPr>
                <w:sz w:val="24"/>
              </w:rPr>
            </w:pPr>
            <w:r w:rsidRPr="00206C52">
              <w:rPr>
                <w:sz w:val="24"/>
              </w:rPr>
              <w:t xml:space="preserve">2) 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w:t>
            </w:r>
            <w:r w:rsidRPr="00206C52">
              <w:rPr>
                <w:sz w:val="24"/>
              </w:rPr>
              <w:lastRenderedPageBreak/>
              <w:t>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C77CD" w:rsidRPr="00206C52" w:rsidRDefault="00FC77CD" w:rsidP="00922C36">
            <w:pPr>
              <w:ind w:firstLine="218"/>
              <w:jc w:val="both"/>
              <w:rPr>
                <w:sz w:val="24"/>
              </w:rPr>
            </w:pPr>
            <w:r w:rsidRPr="00206C52">
              <w:rPr>
                <w:sz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C77CD" w:rsidRPr="00206C52" w:rsidRDefault="00FC77CD" w:rsidP="00922C36">
            <w:pPr>
              <w:ind w:firstLine="218"/>
              <w:jc w:val="both"/>
              <w:rPr>
                <w:sz w:val="24"/>
              </w:rPr>
            </w:pPr>
            <w:r w:rsidRPr="00206C52">
              <w:rPr>
                <w:sz w:val="24"/>
              </w:rPr>
              <w:t>4) кадастровый паспорт земельного участка.</w:t>
            </w:r>
          </w:p>
          <w:p w:rsidR="00FC77CD" w:rsidRPr="00206C52" w:rsidRDefault="00FC77CD" w:rsidP="00922C36">
            <w:pPr>
              <w:ind w:firstLine="218"/>
              <w:jc w:val="both"/>
              <w:rPr>
                <w:sz w:val="24"/>
              </w:rPr>
            </w:pPr>
            <w:r w:rsidRPr="00206C52">
              <w:rPr>
                <w:sz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FC77CD" w:rsidRPr="00206C52" w:rsidRDefault="00FC77CD" w:rsidP="00922C36">
            <w:pPr>
              <w:jc w:val="both"/>
              <w:rPr>
                <w:sz w:val="24"/>
              </w:rPr>
            </w:pPr>
            <w:r w:rsidRPr="00206C52">
              <w:rPr>
                <w:sz w:val="24"/>
              </w:rPr>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tc>
      </w:tr>
      <w:tr w:rsidR="00FC77CD" w:rsidRPr="00206C52" w:rsidTr="00922C36">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 xml:space="preserve">2.8. </w:t>
            </w:r>
          </w:p>
        </w:tc>
        <w:tc>
          <w:tcPr>
            <w:tcW w:w="2258"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Перечень документов, которые запрещается требовать</w:t>
            </w:r>
          </w:p>
          <w:p w:rsidR="00FC77CD" w:rsidRPr="00206C52" w:rsidRDefault="00FC77CD" w:rsidP="00922C36">
            <w:pPr>
              <w:rPr>
                <w:sz w:val="24"/>
              </w:rPr>
            </w:pPr>
            <w:r w:rsidRPr="00206C52">
              <w:rPr>
                <w:sz w:val="24"/>
              </w:rPr>
              <w:t xml:space="preserve">от заявителя </w:t>
            </w:r>
          </w:p>
        </w:tc>
        <w:tc>
          <w:tcPr>
            <w:tcW w:w="6389"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FC77CD" w:rsidRPr="00206C52" w:rsidTr="00922C36">
        <w:trPr>
          <w:trHeight w:val="20"/>
          <w:tblCellSpacing w:w="5" w:type="nil"/>
        </w:trPr>
        <w:tc>
          <w:tcPr>
            <w:tcW w:w="851"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2.9. </w:t>
            </w:r>
          </w:p>
        </w:tc>
        <w:tc>
          <w:tcPr>
            <w:tcW w:w="2258"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Исчерпывающий перечень оснований для отказа в приеме документов, необходимых для предоставления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FC77CD" w:rsidRPr="00206C52" w:rsidRDefault="00FC77CD" w:rsidP="00922C36">
            <w:pPr>
              <w:jc w:val="both"/>
              <w:rPr>
                <w:sz w:val="24"/>
              </w:rPr>
            </w:pPr>
            <w:bookmarkStart w:id="4" w:name="Par262"/>
            <w:bookmarkEnd w:id="4"/>
            <w:r w:rsidRPr="00206C52">
              <w:rPr>
                <w:sz w:val="24"/>
              </w:rPr>
              <w:t>Основаниями для отказа в приеме документов, необходимых для предоставления муниципальной услуги являются следующие случаи:</w:t>
            </w:r>
          </w:p>
          <w:p w:rsidR="00FC77CD" w:rsidRPr="00206C52" w:rsidRDefault="00FC77CD" w:rsidP="00922C36">
            <w:pPr>
              <w:tabs>
                <w:tab w:val="left" w:pos="567"/>
              </w:tabs>
              <w:ind w:firstLine="218"/>
              <w:jc w:val="both"/>
              <w:rPr>
                <w:sz w:val="24"/>
              </w:rPr>
            </w:pPr>
            <w:r w:rsidRPr="00206C52">
              <w:rPr>
                <w:sz w:val="24"/>
              </w:rPr>
              <w:t>1) непредставление заявителем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регламентов;</w:t>
            </w:r>
          </w:p>
          <w:p w:rsidR="00FC77CD" w:rsidRPr="00206C52" w:rsidRDefault="00FC77CD" w:rsidP="00922C36">
            <w:pPr>
              <w:tabs>
                <w:tab w:val="left" w:pos="567"/>
              </w:tabs>
              <w:ind w:firstLine="218"/>
              <w:jc w:val="both"/>
              <w:rPr>
                <w:sz w:val="24"/>
              </w:rPr>
            </w:pPr>
            <w:r w:rsidRPr="00206C52">
              <w:rPr>
                <w:sz w:val="24"/>
              </w:rPr>
              <w:t>2) отсутствие у заявителя соответствующих полномочий на получение муниципальной услуги;</w:t>
            </w:r>
          </w:p>
          <w:p w:rsidR="00FC77CD" w:rsidRPr="00206C52" w:rsidRDefault="00FC77CD" w:rsidP="00922C36">
            <w:pPr>
              <w:tabs>
                <w:tab w:val="left" w:pos="567"/>
              </w:tabs>
              <w:ind w:firstLine="218"/>
              <w:jc w:val="both"/>
              <w:rPr>
                <w:sz w:val="24"/>
              </w:rPr>
            </w:pPr>
            <w:r w:rsidRPr="00206C52">
              <w:rPr>
                <w:sz w:val="24"/>
              </w:rPr>
              <w:t xml:space="preserve">3) обращение заявителя об оказании муниципальной услуги, предоставление которой не осуществляется администрацией </w:t>
            </w:r>
            <w:r w:rsidR="00FB4B87" w:rsidRPr="00206C52">
              <w:rPr>
                <w:sz w:val="24"/>
              </w:rPr>
              <w:t xml:space="preserve">Большебейсугского </w:t>
            </w:r>
            <w:r w:rsidRPr="00206C52">
              <w:rPr>
                <w:sz w:val="24"/>
              </w:rPr>
              <w:t xml:space="preserve"> сельского поселения Брюховецкого района;</w:t>
            </w:r>
          </w:p>
          <w:p w:rsidR="00FC77CD" w:rsidRPr="00206C52" w:rsidRDefault="00FC77CD" w:rsidP="00922C36">
            <w:pPr>
              <w:tabs>
                <w:tab w:val="left" w:pos="567"/>
              </w:tabs>
              <w:ind w:firstLine="218"/>
              <w:jc w:val="both"/>
              <w:rPr>
                <w:sz w:val="24"/>
              </w:rPr>
            </w:pPr>
            <w:r w:rsidRPr="00206C52">
              <w:rPr>
                <w:sz w:val="24"/>
              </w:rPr>
              <w:t xml:space="preserve">4) представление заявителем документов, оформленных не в соответствии с действующим законодательством (наличие исправлений, серьезных повреждений, не позволяющих </w:t>
            </w:r>
            <w:r w:rsidRPr="00206C52">
              <w:rPr>
                <w:sz w:val="24"/>
              </w:rPr>
              <w:lastRenderedPageBreak/>
              <w:t>однозначно истолковать их содержание, отсутствие обратного адреса, отсутствие подписи, печати).</w:t>
            </w:r>
          </w:p>
          <w:p w:rsidR="00FC77CD" w:rsidRPr="00206C52" w:rsidRDefault="00FC77CD" w:rsidP="00922C36">
            <w:pPr>
              <w:tabs>
                <w:tab w:val="left" w:pos="567"/>
              </w:tabs>
              <w:ind w:firstLine="218"/>
              <w:jc w:val="both"/>
              <w:rPr>
                <w:sz w:val="24"/>
              </w:rPr>
            </w:pPr>
            <w:r w:rsidRPr="00206C52">
              <w:rPr>
                <w:sz w:val="24"/>
              </w:rPr>
              <w:t>5)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FC77CD" w:rsidRPr="00206C52" w:rsidRDefault="00FC77CD" w:rsidP="00922C36">
            <w:pPr>
              <w:tabs>
                <w:tab w:val="left" w:pos="567"/>
              </w:tabs>
              <w:ind w:firstLine="218"/>
              <w:jc w:val="both"/>
              <w:rPr>
                <w:sz w:val="24"/>
              </w:rPr>
            </w:pPr>
            <w:r w:rsidRPr="00206C52">
              <w:rPr>
                <w:sz w:val="24"/>
              </w:rPr>
              <w:t>Не может быть отказано заявителю в приеме дополнительных документов при наличии намерения их сдать.</w:t>
            </w:r>
          </w:p>
          <w:p w:rsidR="00FC77CD" w:rsidRPr="00206C52" w:rsidRDefault="00FC77CD" w:rsidP="00922C36">
            <w:pPr>
              <w:tabs>
                <w:tab w:val="left" w:pos="567"/>
              </w:tabs>
              <w:ind w:firstLine="218"/>
              <w:jc w:val="both"/>
              <w:rPr>
                <w:sz w:val="24"/>
              </w:rPr>
            </w:pPr>
            <w:r w:rsidRPr="00206C52">
              <w:rPr>
                <w:sz w:val="24"/>
              </w:rPr>
              <w:t>Заявитель информируется о наличии оснований для отказа в приеме документов, при этом заявителю должно быть предложено обратиться с обращением на имя руководителя органа, уполномоченного на предоставление муниципальной услуги.</w:t>
            </w:r>
          </w:p>
          <w:p w:rsidR="00FC77CD" w:rsidRPr="00206C52" w:rsidRDefault="00FC77CD" w:rsidP="00922C36">
            <w:pPr>
              <w:ind w:firstLine="360"/>
              <w:jc w:val="both"/>
              <w:rPr>
                <w:sz w:val="24"/>
              </w:rPr>
            </w:pPr>
            <w:r w:rsidRPr="00206C52">
              <w:rPr>
                <w:sz w:val="24"/>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FC77CD" w:rsidRPr="00206C52" w:rsidRDefault="00FC77CD" w:rsidP="00922C36">
            <w:pPr>
              <w:ind w:firstLine="218"/>
              <w:jc w:val="both"/>
              <w:rPr>
                <w:sz w:val="24"/>
              </w:rPr>
            </w:pPr>
            <w:r w:rsidRPr="00206C52">
              <w:rPr>
                <w:sz w:val="24"/>
              </w:rPr>
              <w:t>Отказ в приеме документов не препятствует повторному обращению после устранения причины, послужившей основанием для отказа.</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2.10.</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Исчерпывающий перечень оснований для приостановления или отказа в предоставлении муниципальной услуги</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t>Основания для приостановления предоставления муниципальной услуги отсутствуют.</w:t>
            </w:r>
          </w:p>
          <w:p w:rsidR="00FC77CD" w:rsidRPr="00206C52" w:rsidRDefault="00FC77CD" w:rsidP="00922C36">
            <w:pPr>
              <w:ind w:firstLine="218"/>
              <w:jc w:val="both"/>
              <w:rPr>
                <w:sz w:val="24"/>
              </w:rPr>
            </w:pPr>
            <w:r w:rsidRPr="00206C52">
              <w:rPr>
                <w:sz w:val="24"/>
              </w:rPr>
              <w:t>Основаниями для принятия решения об отказе в предоставлении муниципальной услуги являются следующие случаи:</w:t>
            </w:r>
            <w:bookmarkStart w:id="5" w:name="sub_2161"/>
            <w:r w:rsidRPr="00206C52">
              <w:rPr>
                <w:sz w:val="24"/>
              </w:rPr>
              <w:t xml:space="preserve"> </w:t>
            </w:r>
            <w:bookmarkEnd w:id="5"/>
            <w:r w:rsidRPr="00206C52">
              <w:rPr>
                <w:sz w:val="24"/>
              </w:rPr>
              <w:t xml:space="preserve"> </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 xml:space="preserve">     1) 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lastRenderedPageBreak/>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постоянное (бессрочное) пользование не допускается;</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206C52">
              <w:rPr>
                <w:rFonts w:ascii="Times New Roman" w:hAnsi="Times New Roman" w:cs="Times New Roman"/>
                <w:sz w:val="24"/>
                <w:szCs w:val="24"/>
              </w:rPr>
              <w:lastRenderedPageBreak/>
              <w:t>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действующим земельным законодательством;</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15)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lastRenderedPageBreak/>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17) предоставление земельного участка в постоянное (бессрочное) пользование не допускается:</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18) в отношении земельного участка, указанного в заявлении о его предоставлении, не установлен вид разрешённого использования;</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19) указанный в заявлении о предоставлении земельного участка земельный участок не отнесён к определенной категории земель;</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24) предоставление заявителем недостоверной, неполной или неактуальной информации;</w:t>
            </w:r>
          </w:p>
          <w:p w:rsidR="00FC77CD" w:rsidRPr="00206C52" w:rsidRDefault="00FC77CD" w:rsidP="00922C36">
            <w:pPr>
              <w:pStyle w:val="ConsPlusCell"/>
              <w:jc w:val="both"/>
              <w:rPr>
                <w:rFonts w:ascii="Times New Roman" w:hAnsi="Times New Roman" w:cs="Times New Roman"/>
                <w:sz w:val="24"/>
                <w:szCs w:val="24"/>
              </w:rPr>
            </w:pPr>
            <w:r w:rsidRPr="00206C52">
              <w:rPr>
                <w:rFonts w:ascii="Times New Roman" w:hAnsi="Times New Roman" w:cs="Times New Roman"/>
                <w:sz w:val="24"/>
                <w:szCs w:val="24"/>
              </w:rPr>
              <w:t>25) представление заявителем подложных документов или сообщение заведомо ложных сведений;</w:t>
            </w:r>
          </w:p>
          <w:p w:rsidR="00FC77CD" w:rsidRPr="00206C52" w:rsidRDefault="00FC77CD" w:rsidP="00922C36">
            <w:pPr>
              <w:ind w:firstLine="218"/>
              <w:jc w:val="both"/>
              <w:rPr>
                <w:sz w:val="24"/>
              </w:rPr>
            </w:pPr>
            <w:r w:rsidRPr="00206C52">
              <w:rPr>
                <w:sz w:val="24"/>
              </w:rPr>
              <w:t>26) наступление форс-мажорных обстоятельств. 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2.11.</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Перечень услуг, которые являются </w:t>
            </w:r>
            <w:r w:rsidRPr="00206C52">
              <w:rPr>
                <w:sz w:val="24"/>
              </w:rPr>
              <w:lastRenderedPageBreak/>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FC77CD" w:rsidRPr="00206C52" w:rsidRDefault="00FC77CD" w:rsidP="00922C36">
            <w:pPr>
              <w:pStyle w:val="ConsPlusCell"/>
              <w:jc w:val="both"/>
              <w:rPr>
                <w:sz w:val="24"/>
                <w:szCs w:val="24"/>
                <w:lang w:eastAsia="en-US"/>
              </w:rPr>
            </w:pPr>
            <w:r w:rsidRPr="00206C52">
              <w:rPr>
                <w:rFonts w:ascii="Times New Roman" w:hAnsi="Times New Roman" w:cs="Times New Roman"/>
                <w:sz w:val="24"/>
                <w:szCs w:val="24"/>
                <w:lang w:eastAsia="en-US"/>
              </w:rPr>
              <w:lastRenderedPageBreak/>
              <w:t>Выдача документа, подтверждающего право действовать в интересах заинтересованного лица (доверенность).</w:t>
            </w:r>
          </w:p>
          <w:p w:rsidR="00FC77CD" w:rsidRPr="00206C52" w:rsidRDefault="00FC77CD" w:rsidP="00922C36">
            <w:pPr>
              <w:ind w:firstLine="218"/>
              <w:jc w:val="both"/>
              <w:rPr>
                <w:sz w:val="24"/>
              </w:rPr>
            </w:pP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2.12.</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89" w:type="dxa"/>
            <w:tcBorders>
              <w:left w:val="single" w:sz="4" w:space="0" w:color="auto"/>
              <w:bottom w:val="single" w:sz="4" w:space="0" w:color="auto"/>
              <w:right w:val="single" w:sz="4" w:space="0" w:color="auto"/>
            </w:tcBorders>
          </w:tcPr>
          <w:p w:rsidR="00FC77CD" w:rsidRPr="00206C52" w:rsidRDefault="00FC77CD" w:rsidP="00922C36">
            <w:pPr>
              <w:jc w:val="both"/>
              <w:rPr>
                <w:sz w:val="24"/>
              </w:rPr>
            </w:pPr>
            <w:r w:rsidRPr="00206C52">
              <w:rPr>
                <w:sz w:val="24"/>
              </w:rPr>
              <w:t>Предоставление муниципальной услуги осуществляется на безвозмездной основе.</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2.13.</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rFonts w:eastAsia="Calibri"/>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rFonts w:eastAsia="Calibri"/>
                <w:sz w:val="24"/>
              </w:rPr>
              <w:t xml:space="preserve">Предоставление услуг, которые являются необходимыми и обязательными для предоставления муниципальной услуги, </w:t>
            </w:r>
            <w:r w:rsidRPr="00206C52">
              <w:rPr>
                <w:sz w:val="24"/>
              </w:rPr>
              <w:t>осуществляется на безвозмездной основе, если иное не установлено законодательством Российской Федерации и (или) Краснодарского края</w:t>
            </w:r>
            <w:r w:rsidRPr="00206C52">
              <w:rPr>
                <w:rFonts w:eastAsia="Calibri"/>
                <w:sz w:val="24"/>
              </w:rPr>
              <w:t>.</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2.14.</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2.15.</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Срок и порядок регистрации запроса заявителя о </w:t>
            </w:r>
            <w:r w:rsidRPr="00206C52">
              <w:rPr>
                <w:sz w:val="24"/>
              </w:rPr>
              <w:lastRenderedPageBreak/>
              <w:t xml:space="preserve">предоставлении муниципальной услуги, в том числе в электронной форме </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lastRenderedPageBreak/>
              <w:t xml:space="preserve">При поступлении заявления с пакетом документов в ходе личного приема заявителя его регистрация осуществляется </w:t>
            </w:r>
            <w:r w:rsidRPr="00206C52">
              <w:rPr>
                <w:sz w:val="24"/>
              </w:rPr>
              <w:lastRenderedPageBreak/>
              <w:t>должностным лицом, ответственным за прием и регистрацию документов, в день приема.</w:t>
            </w:r>
          </w:p>
          <w:p w:rsidR="00FC77CD" w:rsidRPr="00206C52" w:rsidRDefault="00FC77CD" w:rsidP="00922C36">
            <w:pPr>
              <w:ind w:firstLine="218"/>
              <w:jc w:val="both"/>
              <w:rPr>
                <w:sz w:val="24"/>
              </w:rPr>
            </w:pPr>
            <w:r w:rsidRPr="00206C52">
              <w:rPr>
                <w:sz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2.16.</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w:t>
            </w:r>
            <w:r w:rsidR="00FB4B87" w:rsidRPr="00206C52">
              <w:rPr>
                <w:sz w:val="24"/>
              </w:rPr>
              <w:t xml:space="preserve">Большебейсугского </w:t>
            </w:r>
            <w:r w:rsidRPr="00206C52">
              <w:rPr>
                <w:sz w:val="24"/>
              </w:rPr>
              <w:t xml:space="preserve"> сельского поселения Брюховецкого района и МФЦ муниципальной услуги наличие канцелярских принадлежностей.</w:t>
            </w:r>
          </w:p>
          <w:p w:rsidR="00FC77CD" w:rsidRPr="00206C52" w:rsidRDefault="00FC77CD" w:rsidP="00922C36">
            <w:pPr>
              <w:ind w:firstLine="218"/>
              <w:jc w:val="both"/>
              <w:rPr>
                <w:sz w:val="24"/>
              </w:rPr>
            </w:pPr>
            <w:r w:rsidRPr="00206C52">
              <w:rPr>
                <w:sz w:val="24"/>
              </w:rPr>
              <w:t xml:space="preserve">Рабочее место должностного лица администрации </w:t>
            </w:r>
            <w:r w:rsidR="00FB4B87" w:rsidRPr="00206C52">
              <w:rPr>
                <w:sz w:val="24"/>
              </w:rPr>
              <w:t xml:space="preserve">Большебейсугского </w:t>
            </w:r>
            <w:r w:rsidRPr="00206C52">
              <w:rPr>
                <w:sz w:val="24"/>
              </w:rPr>
              <w:t xml:space="preserve">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FC77CD" w:rsidRPr="00206C52" w:rsidRDefault="00FC77CD" w:rsidP="00922C36">
            <w:pPr>
              <w:ind w:firstLine="218"/>
              <w:jc w:val="both"/>
              <w:rPr>
                <w:sz w:val="24"/>
              </w:rPr>
            </w:pPr>
            <w:r w:rsidRPr="00206C52">
              <w:rPr>
                <w:sz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FC77CD" w:rsidRPr="00206C52" w:rsidRDefault="00FC77CD" w:rsidP="00922C36">
            <w:pPr>
              <w:ind w:firstLine="218"/>
              <w:jc w:val="both"/>
              <w:rPr>
                <w:sz w:val="24"/>
              </w:rPr>
            </w:pPr>
            <w:r w:rsidRPr="00206C52">
              <w:rPr>
                <w:sz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FC77CD" w:rsidRPr="00206C52" w:rsidRDefault="00FC77CD" w:rsidP="00922C36">
            <w:pPr>
              <w:ind w:firstLine="218"/>
              <w:jc w:val="both"/>
              <w:rPr>
                <w:sz w:val="24"/>
              </w:rPr>
            </w:pPr>
            <w:r w:rsidRPr="00206C52">
              <w:rPr>
                <w:sz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w:t>
            </w:r>
            <w:r w:rsidR="00FB4B87" w:rsidRPr="00206C52">
              <w:rPr>
                <w:sz w:val="24"/>
              </w:rPr>
              <w:t xml:space="preserve">Большебейсугского </w:t>
            </w:r>
            <w:r w:rsidRPr="00206C52">
              <w:rPr>
                <w:sz w:val="24"/>
              </w:rPr>
              <w:t xml:space="preserve"> сельского поселения Брюховецкого района и МФЦ для ожидания и приема заявителей, а также на Едином портале и официальном сайте Администрации.</w:t>
            </w:r>
          </w:p>
          <w:p w:rsidR="00FC77CD" w:rsidRPr="00206C52" w:rsidRDefault="00FC77CD" w:rsidP="00922C36">
            <w:pPr>
              <w:ind w:firstLine="218"/>
              <w:jc w:val="both"/>
              <w:rPr>
                <w:sz w:val="24"/>
              </w:rPr>
            </w:pPr>
            <w:r w:rsidRPr="00206C52">
              <w:rPr>
                <w:sz w:val="24"/>
              </w:rPr>
              <w:t xml:space="preserve">На стендах администрации </w:t>
            </w:r>
            <w:r w:rsidR="00FB4B87" w:rsidRPr="00206C52">
              <w:rPr>
                <w:sz w:val="24"/>
              </w:rPr>
              <w:t xml:space="preserve">Большебейсугского </w:t>
            </w:r>
            <w:r w:rsidRPr="00206C52">
              <w:rPr>
                <w:sz w:val="24"/>
              </w:rPr>
              <w:t xml:space="preserve"> сельского поселения Брюховецкого района и МФЦ размещаются следующие информационные материалы:</w:t>
            </w:r>
          </w:p>
          <w:p w:rsidR="00FC77CD" w:rsidRPr="00206C52" w:rsidRDefault="00FC77CD" w:rsidP="00922C36">
            <w:pPr>
              <w:ind w:firstLine="218"/>
              <w:jc w:val="both"/>
              <w:rPr>
                <w:sz w:val="24"/>
              </w:rPr>
            </w:pPr>
            <w:r w:rsidRPr="00206C52">
              <w:rPr>
                <w:sz w:val="24"/>
              </w:rPr>
              <w:t xml:space="preserve">порядок обращения граждан в администрацию </w:t>
            </w:r>
            <w:r w:rsidR="00FB4B87" w:rsidRPr="00206C52">
              <w:rPr>
                <w:sz w:val="24"/>
              </w:rPr>
              <w:t xml:space="preserve">Большебейсугского </w:t>
            </w:r>
            <w:r w:rsidRPr="00206C52">
              <w:rPr>
                <w:sz w:val="24"/>
              </w:rPr>
              <w:t xml:space="preserve">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w:t>
            </w:r>
            <w:r w:rsidRPr="00206C52">
              <w:rPr>
                <w:sz w:val="24"/>
              </w:rPr>
              <w:lastRenderedPageBreak/>
              <w:t xml:space="preserve">заполнения, информация об администрации </w:t>
            </w:r>
            <w:r w:rsidR="00FB4B87" w:rsidRPr="00206C52">
              <w:rPr>
                <w:sz w:val="24"/>
              </w:rPr>
              <w:t xml:space="preserve">Большебейсугского </w:t>
            </w:r>
            <w:r w:rsidRPr="00206C52">
              <w:rPr>
                <w:sz w:val="24"/>
              </w:rPr>
              <w:t xml:space="preserve">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w:t>
            </w:r>
            <w:r w:rsidR="00FB4B87" w:rsidRPr="00206C52">
              <w:rPr>
                <w:sz w:val="24"/>
              </w:rPr>
              <w:t xml:space="preserve">Большебейсугского </w:t>
            </w:r>
            <w:r w:rsidRPr="00206C52">
              <w:rPr>
                <w:sz w:val="24"/>
              </w:rPr>
              <w:t xml:space="preserve"> сельского поселения Брюховецкого района, также на Едином портале.</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lastRenderedPageBreak/>
              <w:t>2.17.</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Показатели доступности и качества муниципальной услуги</w:t>
            </w:r>
          </w:p>
        </w:tc>
        <w:tc>
          <w:tcPr>
            <w:tcW w:w="6389" w:type="dxa"/>
            <w:tcBorders>
              <w:left w:val="single" w:sz="4" w:space="0" w:color="auto"/>
              <w:bottom w:val="single" w:sz="4" w:space="0" w:color="auto"/>
              <w:right w:val="single" w:sz="4" w:space="0" w:color="auto"/>
            </w:tcBorders>
          </w:tcPr>
          <w:p w:rsidR="00FC77CD" w:rsidRPr="00206C52" w:rsidRDefault="00FC77CD" w:rsidP="00922C36">
            <w:pPr>
              <w:ind w:firstLine="218"/>
              <w:jc w:val="both"/>
              <w:rPr>
                <w:sz w:val="24"/>
              </w:rPr>
            </w:pPr>
            <w:r w:rsidRPr="00206C52">
              <w:rPr>
                <w:sz w:val="24"/>
              </w:rPr>
              <w:t>Показателями доступности и качества предоставления Муниципальной услуги являются:</w:t>
            </w:r>
          </w:p>
          <w:p w:rsidR="00FC77CD" w:rsidRPr="00206C52" w:rsidRDefault="00FC77CD" w:rsidP="00922C36">
            <w:pPr>
              <w:ind w:firstLine="218"/>
              <w:jc w:val="both"/>
              <w:rPr>
                <w:sz w:val="24"/>
              </w:rPr>
            </w:pPr>
            <w:r w:rsidRPr="00206C52">
              <w:rPr>
                <w:sz w:val="24"/>
              </w:rPr>
              <w:t>1) получение муниципальной услуги своевременно и в соответствии со стандартом предоставления услуги;</w:t>
            </w:r>
          </w:p>
          <w:p w:rsidR="00FC77CD" w:rsidRPr="00206C52" w:rsidRDefault="00FC77CD" w:rsidP="00922C36">
            <w:pPr>
              <w:ind w:firstLine="218"/>
              <w:jc w:val="both"/>
              <w:rPr>
                <w:sz w:val="24"/>
              </w:rPr>
            </w:pPr>
            <w:r w:rsidRPr="00206C52">
              <w:rPr>
                <w:sz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FC77CD" w:rsidRPr="00206C52" w:rsidRDefault="00FC77CD" w:rsidP="00922C36">
            <w:pPr>
              <w:ind w:firstLine="218"/>
              <w:jc w:val="both"/>
              <w:rPr>
                <w:sz w:val="24"/>
              </w:rPr>
            </w:pPr>
            <w:r w:rsidRPr="00206C52">
              <w:rPr>
                <w:sz w:val="24"/>
              </w:rPr>
              <w:t>3) соблюдение сроков приема и рассмотрения документов;</w:t>
            </w:r>
          </w:p>
          <w:p w:rsidR="00FC77CD" w:rsidRPr="00206C52" w:rsidRDefault="00FC77CD" w:rsidP="00922C36">
            <w:pPr>
              <w:ind w:firstLine="218"/>
              <w:jc w:val="both"/>
              <w:rPr>
                <w:sz w:val="24"/>
              </w:rPr>
            </w:pPr>
            <w:r w:rsidRPr="00206C52">
              <w:rPr>
                <w:sz w:val="24"/>
              </w:rPr>
              <w:t>4) соблюдение срока получения результата муниципальной услуги;</w:t>
            </w:r>
          </w:p>
          <w:p w:rsidR="00FC77CD" w:rsidRPr="00206C52" w:rsidRDefault="00FC77CD" w:rsidP="00922C36">
            <w:pPr>
              <w:ind w:firstLine="218"/>
              <w:jc w:val="both"/>
              <w:rPr>
                <w:sz w:val="24"/>
              </w:rPr>
            </w:pPr>
            <w:r w:rsidRPr="00206C52">
              <w:rPr>
                <w:sz w:val="24"/>
              </w:rPr>
              <w:t>5) отсутствие обоснованных жалоб на нарушение Административного регламента, совершенных сотрудниками Администрации;</w:t>
            </w:r>
          </w:p>
          <w:p w:rsidR="00FC77CD" w:rsidRPr="00206C52" w:rsidRDefault="00FC77CD" w:rsidP="00922C36">
            <w:pPr>
              <w:ind w:firstLine="218"/>
              <w:jc w:val="both"/>
              <w:rPr>
                <w:sz w:val="24"/>
              </w:rPr>
            </w:pPr>
            <w:r w:rsidRPr="00206C52">
              <w:rPr>
                <w:sz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FC77CD" w:rsidRPr="00206C52" w:rsidRDefault="00FC77CD" w:rsidP="00922C36">
            <w:pPr>
              <w:ind w:firstLine="218"/>
              <w:jc w:val="both"/>
              <w:rPr>
                <w:sz w:val="24"/>
              </w:rPr>
            </w:pPr>
            <w:r w:rsidRPr="00206C52">
              <w:rPr>
                <w:sz w:val="24"/>
              </w:rPr>
              <w:t>При предоставлении муниципальной услуги в МФЦ консультацию, прием и выдачу документов осуществляет специалист МФЦ.</w:t>
            </w:r>
          </w:p>
        </w:tc>
      </w:tr>
      <w:tr w:rsidR="00FC77CD" w:rsidRPr="00206C52" w:rsidTr="00922C36">
        <w:trPr>
          <w:trHeight w:val="20"/>
          <w:tblCellSpacing w:w="5" w:type="nil"/>
        </w:trPr>
        <w:tc>
          <w:tcPr>
            <w:tcW w:w="851"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2.18.</w:t>
            </w:r>
          </w:p>
        </w:tc>
        <w:tc>
          <w:tcPr>
            <w:tcW w:w="2258" w:type="dxa"/>
            <w:tcBorders>
              <w:left w:val="single" w:sz="4" w:space="0" w:color="auto"/>
              <w:bottom w:val="single" w:sz="4" w:space="0" w:color="auto"/>
              <w:right w:val="single" w:sz="4" w:space="0" w:color="auto"/>
            </w:tcBorders>
          </w:tcPr>
          <w:p w:rsidR="00FC77CD" w:rsidRPr="00206C52" w:rsidRDefault="00FC77CD" w:rsidP="00922C36">
            <w:pPr>
              <w:rPr>
                <w:sz w:val="24"/>
              </w:rPr>
            </w:pPr>
            <w:r w:rsidRPr="00206C52">
              <w:rPr>
                <w:sz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389" w:type="dxa"/>
            <w:tcBorders>
              <w:left w:val="single" w:sz="4" w:space="0" w:color="auto"/>
              <w:bottom w:val="single" w:sz="4" w:space="0" w:color="auto"/>
              <w:right w:val="single" w:sz="4" w:space="0" w:color="auto"/>
            </w:tcBorders>
          </w:tcPr>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5" w:anchor="Par451" w:history="1">
              <w:r w:rsidRPr="00206C52">
                <w:rPr>
                  <w:rFonts w:ascii="Times New Roman" w:hAnsi="Times New Roman"/>
                  <w:sz w:val="24"/>
                  <w:szCs w:val="24"/>
                </w:rPr>
                <w:t>разделом 3</w:t>
              </w:r>
            </w:hyperlink>
            <w:r w:rsidRPr="00206C52">
              <w:rPr>
                <w:rFonts w:ascii="Times New Roman" w:hAnsi="Times New Roman"/>
                <w:sz w:val="24"/>
                <w:szCs w:val="24"/>
              </w:rPr>
              <w:t xml:space="preserve"> Регламента. На официальном сайте администрации </w:t>
            </w:r>
            <w:r w:rsidR="00FB4B87" w:rsidRPr="00206C52">
              <w:rPr>
                <w:rFonts w:ascii="Times New Roman" w:hAnsi="Times New Roman"/>
                <w:sz w:val="24"/>
                <w:szCs w:val="24"/>
              </w:rPr>
              <w:t xml:space="preserve">Большебейсугского </w:t>
            </w:r>
            <w:r w:rsidRPr="00206C52">
              <w:rPr>
                <w:rFonts w:ascii="Times New Roman" w:hAnsi="Times New Roman"/>
                <w:sz w:val="24"/>
                <w:szCs w:val="24"/>
              </w:rPr>
              <w:t xml:space="preserve"> сельского поселения Брюховецкого района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206C52">
              <w:rPr>
                <w:rFonts w:ascii="Times New Roman" w:hAnsi="Times New Roman"/>
                <w:sz w:val="24"/>
                <w:szCs w:val="24"/>
              </w:rPr>
              <w:br/>
              <w:t>МФЦ осуществляется в рамках соответствующих соглашений.</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Особенности предоставления муниципальной услуги в электронной форме</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 xml:space="preserve">1. Гражданин, достигший 18-летнего возраста, вправе подать заявление в электронной форме с использованием </w:t>
            </w:r>
            <w:r w:rsidRPr="00206C52">
              <w:rPr>
                <w:rFonts w:ascii="Times New Roman" w:hAnsi="Times New Roman"/>
                <w:sz w:val="24"/>
                <w:szCs w:val="24"/>
              </w:rPr>
              <w:lastRenderedPageBreak/>
              <w:t>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4.Использование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5. Обязанности участников электронного взаимодействия при использовании усиленных электронных подписей.</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При использовании усиленных электронных подписей участники электронного взаимодействия обязаны:</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 xml:space="preserve">2) уведомлять </w:t>
            </w:r>
            <w:hyperlink r:id="rId16" w:anchor="sub_27" w:history="1">
              <w:r w:rsidRPr="00206C52">
                <w:rPr>
                  <w:rFonts w:ascii="Times New Roman" w:hAnsi="Times New Roman"/>
                  <w:sz w:val="24"/>
                  <w:szCs w:val="24"/>
                </w:rPr>
                <w:t>удостоверяющий центр</w:t>
              </w:r>
            </w:hyperlink>
            <w:r w:rsidRPr="00206C52">
              <w:rPr>
                <w:rFonts w:ascii="Times New Roman" w:hAnsi="Times New Roman"/>
                <w:sz w:val="24"/>
                <w:szCs w:val="24"/>
              </w:rPr>
              <w:t xml:space="preserve">, выдавший </w:t>
            </w:r>
            <w:hyperlink r:id="rId17" w:anchor="sub_22" w:history="1">
              <w:r w:rsidRPr="00206C52">
                <w:rPr>
                  <w:rFonts w:ascii="Times New Roman" w:hAnsi="Times New Roman"/>
                  <w:sz w:val="24"/>
                  <w:szCs w:val="24"/>
                </w:rPr>
                <w:t>сертификат ключа проверки электронной подписи</w:t>
              </w:r>
            </w:hyperlink>
            <w:r w:rsidRPr="00206C52">
              <w:rPr>
                <w:rFonts w:ascii="Times New Roman" w:hAnsi="Times New Roman"/>
                <w:sz w:val="24"/>
                <w:szCs w:val="24"/>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 xml:space="preserve">3) не использовать </w:t>
            </w:r>
            <w:hyperlink r:id="rId18" w:anchor="sub_25" w:history="1">
              <w:r w:rsidRPr="00206C52">
                <w:rPr>
                  <w:rFonts w:ascii="Times New Roman" w:hAnsi="Times New Roman"/>
                  <w:sz w:val="24"/>
                  <w:szCs w:val="24"/>
                </w:rPr>
                <w:t>ключ электронной подписи</w:t>
              </w:r>
            </w:hyperlink>
            <w:r w:rsidRPr="00206C52">
              <w:rPr>
                <w:rFonts w:ascii="Times New Roman" w:hAnsi="Times New Roman"/>
                <w:sz w:val="24"/>
                <w:szCs w:val="24"/>
              </w:rPr>
              <w:t xml:space="preserve"> при наличии оснований полагать, что конфиденциальность данного ключа нарушена;</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9" w:anchor="sub_29" w:history="1">
              <w:r w:rsidRPr="00206C52">
                <w:rPr>
                  <w:rFonts w:ascii="Times New Roman" w:hAnsi="Times New Roman"/>
                  <w:sz w:val="24"/>
                  <w:szCs w:val="24"/>
                </w:rPr>
                <w:t>средства электронной подписи</w:t>
              </w:r>
            </w:hyperlink>
            <w:r w:rsidRPr="00206C52">
              <w:rPr>
                <w:rFonts w:ascii="Times New Roman" w:hAnsi="Times New Roman"/>
                <w:sz w:val="24"/>
                <w:szCs w:val="24"/>
              </w:rPr>
              <w:t>, получившие подтверждение соответствия требованиям, установленным в соответствии с настоящим Федеральным законом.</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7. Признание квалифицированной электронной подписи.</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 xml:space="preserve">Квалифицированная электронная подпись признается действительной до тех пор, пока решением суда не </w:t>
            </w:r>
            <w:r w:rsidRPr="00206C52">
              <w:rPr>
                <w:rFonts w:ascii="Times New Roman" w:hAnsi="Times New Roman"/>
                <w:sz w:val="24"/>
                <w:szCs w:val="24"/>
              </w:rPr>
              <w:lastRenderedPageBreak/>
              <w:t>установлено иное, при одновременном соблюдении следующих условий:</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77CD" w:rsidRPr="00206C52" w:rsidRDefault="00FC77CD" w:rsidP="00922C36">
            <w:pPr>
              <w:pStyle w:val="a7"/>
              <w:ind w:firstLine="242"/>
              <w:jc w:val="both"/>
              <w:rPr>
                <w:rFonts w:ascii="Times New Roman" w:hAnsi="Times New Roman"/>
                <w:sz w:val="24"/>
                <w:szCs w:val="24"/>
              </w:rPr>
            </w:pPr>
            <w:r w:rsidRPr="00206C52">
              <w:rPr>
                <w:rFonts w:ascii="Times New Roman" w:hAnsi="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C77CD" w:rsidRPr="00206C52" w:rsidRDefault="00FC77CD" w:rsidP="00922C36">
            <w:pPr>
              <w:ind w:firstLine="218"/>
              <w:jc w:val="both"/>
              <w:rPr>
                <w:sz w:val="24"/>
              </w:rPr>
            </w:pPr>
            <w:r w:rsidRPr="00206C52">
              <w:rPr>
                <w:sz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FC77CD" w:rsidRPr="00A2622F" w:rsidRDefault="00FC77CD" w:rsidP="00FC77CD"/>
    <w:p w:rsidR="0022555B" w:rsidRDefault="0022555B" w:rsidP="00FC77CD">
      <w:pPr>
        <w:jc w:val="center"/>
      </w:pPr>
    </w:p>
    <w:p w:rsidR="00FC77CD" w:rsidRPr="00A2622F" w:rsidRDefault="00FC77CD" w:rsidP="00FC77CD">
      <w:pPr>
        <w:jc w:val="center"/>
      </w:pPr>
      <w:r w:rsidRPr="00A2622F">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C77CD" w:rsidRPr="00CC375E" w:rsidRDefault="00FC77CD" w:rsidP="00FC77CD">
      <w:pPr>
        <w:shd w:val="clear" w:color="auto" w:fill="FFFFFF"/>
        <w:ind w:firstLine="567"/>
        <w:jc w:val="center"/>
        <w:rPr>
          <w:rFonts w:eastAsia="Calibri"/>
          <w:b/>
          <w:szCs w:val="28"/>
        </w:rPr>
      </w:pPr>
    </w:p>
    <w:p w:rsidR="00FC77CD" w:rsidRDefault="00FC77CD" w:rsidP="00FC77CD">
      <w:pPr>
        <w:shd w:val="clear" w:color="auto" w:fill="FFFFFF"/>
        <w:tabs>
          <w:tab w:val="left" w:pos="567"/>
        </w:tabs>
        <w:ind w:firstLine="709"/>
        <w:jc w:val="both"/>
      </w:pPr>
      <w:r>
        <w:t xml:space="preserve">3.1. Предоставление муниципальной услуги включает в себя следующие административные процедуры </w:t>
      </w:r>
    </w:p>
    <w:p w:rsidR="00FC77CD" w:rsidRPr="00A2622F" w:rsidRDefault="00FC77CD" w:rsidP="00FC77CD">
      <w:pPr>
        <w:ind w:firstLine="709"/>
        <w:jc w:val="both"/>
      </w:pPr>
      <w:r w:rsidRPr="00A2622F">
        <w:t>1) консультирование заявителя;</w:t>
      </w:r>
    </w:p>
    <w:p w:rsidR="00FC77CD" w:rsidRDefault="00FC77CD" w:rsidP="00FC77CD">
      <w:pPr>
        <w:ind w:firstLine="709"/>
        <w:jc w:val="both"/>
      </w:pPr>
      <w:r w:rsidRPr="00A2622F">
        <w:t>2) прием и регистрация заявления и приложенных к нему документов;</w:t>
      </w:r>
    </w:p>
    <w:p w:rsidR="00FC77CD" w:rsidRPr="00A2622F" w:rsidRDefault="00FC77CD" w:rsidP="00FC77CD">
      <w:pPr>
        <w:ind w:firstLine="709"/>
        <w:jc w:val="both"/>
      </w:pPr>
      <w:r w:rsidRPr="00C20805">
        <w:t>3) формирование и направление межведомственного запроса сотрудниками МФЦ в органы, участвующие в предоставлении муниципальной услуги (в случае не предоставления заявителем документов, предусмотренных пунктом 2.7 раздела 2 настоящего административного регламента по собственной инициативе) и передача заявления и прилагаемых к нему документов (указанных в пункте 2.6 раздела</w:t>
      </w:r>
      <w:r w:rsidRPr="0050060F">
        <w:t xml:space="preserve"> 2 настоящего административного регламента) из МФЦ в администрацию;</w:t>
      </w:r>
    </w:p>
    <w:p w:rsidR="00FC77CD" w:rsidRPr="00A2622F" w:rsidRDefault="00FC77CD" w:rsidP="00FC77CD">
      <w:pPr>
        <w:ind w:firstLine="709"/>
        <w:jc w:val="both"/>
      </w:pPr>
      <w:r>
        <w:t>4</w:t>
      </w:r>
      <w:r w:rsidRPr="00A90791">
        <w:t>) рассмотрение заявления;</w:t>
      </w:r>
    </w:p>
    <w:p w:rsidR="00FC77CD" w:rsidRPr="00A2622F" w:rsidRDefault="00FC77CD" w:rsidP="00FC77CD">
      <w:pPr>
        <w:ind w:firstLine="709"/>
        <w:jc w:val="both"/>
      </w:pPr>
      <w:r>
        <w:t>5</w:t>
      </w:r>
      <w:r w:rsidRPr="00A2622F">
        <w:t>) выдача заявителю результата муниципальной услуги.</w:t>
      </w:r>
    </w:p>
    <w:p w:rsidR="00FC77CD" w:rsidRDefault="00FC77CD" w:rsidP="00FC77CD">
      <w:pPr>
        <w:shd w:val="clear" w:color="auto" w:fill="FFFFFF"/>
        <w:tabs>
          <w:tab w:val="left" w:pos="567"/>
        </w:tabs>
        <w:ind w:firstLine="709"/>
        <w:jc w:val="both"/>
      </w:pPr>
      <w:r>
        <w:lastRenderedPageBreak/>
        <w:t xml:space="preserve">3.1.2. Блок-схема </w:t>
      </w:r>
      <w:r>
        <w:rPr>
          <w:szCs w:val="28"/>
        </w:rPr>
        <w:t xml:space="preserve">последовательности действий по предоставлению муниципальной услуги </w:t>
      </w:r>
      <w:r w:rsidRPr="0035508C">
        <w:rPr>
          <w:szCs w:val="28"/>
        </w:rPr>
        <w:t>представлена в приложении № 2</w:t>
      </w:r>
      <w:r w:rsidRPr="0035508C">
        <w:t>.</w:t>
      </w:r>
      <w:r>
        <w:t xml:space="preserve"> </w:t>
      </w:r>
    </w:p>
    <w:p w:rsidR="00FC77CD" w:rsidRPr="00A2622F" w:rsidRDefault="00FC77CD" w:rsidP="00FC77CD">
      <w:pPr>
        <w:ind w:firstLine="709"/>
        <w:jc w:val="both"/>
      </w:pPr>
      <w:r w:rsidRPr="00A2622F">
        <w:t>3.2. Оказание консультаций заявителю</w:t>
      </w:r>
    </w:p>
    <w:p w:rsidR="00FC77CD" w:rsidRPr="00A2622F" w:rsidRDefault="00FC77CD" w:rsidP="00FC77CD">
      <w:pPr>
        <w:ind w:firstLine="709"/>
        <w:jc w:val="both"/>
      </w:pPr>
      <w:r w:rsidRPr="00A2622F">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FC77CD" w:rsidRPr="00A2622F" w:rsidRDefault="00FC77CD" w:rsidP="00FC77CD">
      <w:pPr>
        <w:ind w:firstLine="709"/>
        <w:jc w:val="both"/>
      </w:pPr>
      <w:r w:rsidRPr="00A2622F">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C77CD" w:rsidRPr="00A2622F" w:rsidRDefault="00FC77CD" w:rsidP="00FC77CD">
      <w:pPr>
        <w:ind w:firstLine="709"/>
        <w:jc w:val="both"/>
      </w:pPr>
      <w:r w:rsidRPr="00A2622F">
        <w:t>Процедуры, устанавливаемые настоящим пунктом, осуществляются в день обращения заявителя.</w:t>
      </w:r>
    </w:p>
    <w:p w:rsidR="00FC77CD" w:rsidRDefault="00FC77CD" w:rsidP="00FC77CD">
      <w:pPr>
        <w:shd w:val="clear" w:color="auto" w:fill="FFFFFF"/>
        <w:tabs>
          <w:tab w:val="left" w:pos="567"/>
        </w:tabs>
        <w:ind w:firstLine="709"/>
        <w:jc w:val="both"/>
      </w:pPr>
      <w:r w:rsidRPr="00A2622F">
        <w:t>Результат процедур: консультации по составу, форме представляемой документации и другим вопросам получения</w:t>
      </w:r>
    </w:p>
    <w:p w:rsidR="00FC77CD" w:rsidRPr="00A90791" w:rsidRDefault="00FC77CD" w:rsidP="00FC77CD">
      <w:pPr>
        <w:ind w:firstLine="709"/>
        <w:jc w:val="both"/>
      </w:pPr>
      <w:r w:rsidRPr="00A90791">
        <w:t>3.3. Принятие и регистрация заявления</w:t>
      </w:r>
    </w:p>
    <w:p w:rsidR="00FC77CD" w:rsidRPr="00A90791" w:rsidRDefault="00FC77CD" w:rsidP="00FC77CD">
      <w:pPr>
        <w:ind w:firstLine="709"/>
        <w:jc w:val="both"/>
      </w:pPr>
      <w:r w:rsidRPr="00A90791">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w:t>
      </w:r>
      <w:r>
        <w:t>ителя, в соответствии с пунктом </w:t>
      </w:r>
      <w:r w:rsidRPr="00A90791">
        <w:t>2.6. настоящего регламента, в том числе в электронном виде.</w:t>
      </w:r>
    </w:p>
    <w:p w:rsidR="00FC77CD" w:rsidRPr="00A90791" w:rsidRDefault="00FC77CD" w:rsidP="00FC77CD">
      <w:pPr>
        <w:ind w:firstLine="709"/>
        <w:jc w:val="both"/>
      </w:pPr>
      <w:r w:rsidRPr="00A90791">
        <w:t xml:space="preserve">Заявление о предоставлении муниципальной услуги в электронной форме направляется в администрацию </w:t>
      </w:r>
      <w:r w:rsidR="00FB4B87">
        <w:t xml:space="preserve">Большебейсугского </w:t>
      </w:r>
      <w:r w:rsidRPr="00A90791">
        <w:t xml:space="preserve"> сельского поселения Брюховецкого района по электронной почте. Регистрация заявления, поступившего в электронной форме, осуществляется в установленном порядке. </w:t>
      </w:r>
    </w:p>
    <w:p w:rsidR="00FC77CD" w:rsidRDefault="00FC77CD" w:rsidP="00FC77CD">
      <w:pPr>
        <w:suppressAutoHyphens/>
        <w:autoSpaceDE w:val="0"/>
        <w:autoSpaceDN w:val="0"/>
        <w:adjustRightInd w:val="0"/>
        <w:ind w:firstLine="709"/>
        <w:jc w:val="both"/>
        <w:rPr>
          <w:bCs/>
          <w:szCs w:val="28"/>
        </w:rPr>
      </w:pPr>
      <w:r w:rsidRPr="00A90791">
        <w:t>3.3.</w:t>
      </w:r>
      <w:r>
        <w:t>1</w:t>
      </w:r>
      <w:r w:rsidRPr="00A90791">
        <w:t>.</w:t>
      </w:r>
      <w:r w:rsidRPr="009302B7">
        <w:rPr>
          <w:bCs/>
          <w:szCs w:val="28"/>
        </w:rPr>
        <w:t xml:space="preserve"> </w:t>
      </w:r>
      <w:r>
        <w:rPr>
          <w:bCs/>
          <w:szCs w:val="28"/>
        </w:rPr>
        <w:t>Специалист администрации, ведущий прием заявлений, осуществляет:</w:t>
      </w:r>
    </w:p>
    <w:p w:rsidR="00FC77CD" w:rsidRDefault="00FC77CD" w:rsidP="00FC77CD">
      <w:pPr>
        <w:suppressAutoHyphens/>
        <w:autoSpaceDE w:val="0"/>
        <w:autoSpaceDN w:val="0"/>
        <w:adjustRightInd w:val="0"/>
        <w:ind w:firstLine="709"/>
        <w:jc w:val="both"/>
        <w:rPr>
          <w:bCs/>
          <w:szCs w:val="28"/>
        </w:rPr>
      </w:pPr>
      <w:r>
        <w:rPr>
          <w:bCs/>
          <w:szCs w:val="28"/>
        </w:rPr>
        <w:t xml:space="preserve">установление личности заявителя; </w:t>
      </w:r>
    </w:p>
    <w:p w:rsidR="00FC77CD" w:rsidRDefault="00FC77CD" w:rsidP="00FC77CD">
      <w:pPr>
        <w:suppressAutoHyphens/>
        <w:autoSpaceDE w:val="0"/>
        <w:autoSpaceDN w:val="0"/>
        <w:adjustRightInd w:val="0"/>
        <w:ind w:firstLine="709"/>
        <w:jc w:val="both"/>
        <w:rPr>
          <w:bCs/>
          <w:szCs w:val="28"/>
        </w:rPr>
      </w:pPr>
      <w:r>
        <w:rPr>
          <w:bCs/>
          <w:szCs w:val="28"/>
        </w:rPr>
        <w:t>проверку полномочий заявителя (в случае действия по доверенности);</w:t>
      </w:r>
    </w:p>
    <w:p w:rsidR="00FC77CD" w:rsidRDefault="00FC77CD" w:rsidP="00FC77CD">
      <w:pPr>
        <w:suppressAutoHyphens/>
        <w:autoSpaceDE w:val="0"/>
        <w:autoSpaceDN w:val="0"/>
        <w:adjustRightInd w:val="0"/>
        <w:ind w:firstLine="709"/>
        <w:jc w:val="both"/>
        <w:rPr>
          <w:bCs/>
          <w:szCs w:val="28"/>
        </w:rPr>
      </w:pPr>
      <w:r>
        <w:rPr>
          <w:bCs/>
          <w:szCs w:val="28"/>
        </w:rPr>
        <w:t xml:space="preserve">проверку наличия документов, предусмотренных пунктом 2.6 раздела 2 настоящего Регламента; </w:t>
      </w:r>
    </w:p>
    <w:p w:rsidR="00FC77CD" w:rsidRDefault="00FC77CD" w:rsidP="00FC77CD">
      <w:pPr>
        <w:suppressAutoHyphens/>
        <w:autoSpaceDE w:val="0"/>
        <w:autoSpaceDN w:val="0"/>
        <w:adjustRightInd w:val="0"/>
        <w:ind w:firstLine="709"/>
        <w:jc w:val="both"/>
        <w:rPr>
          <w:bCs/>
          <w:szCs w:val="28"/>
        </w:rPr>
      </w:pPr>
      <w:r>
        <w:rPr>
          <w:bCs/>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C77CD" w:rsidRDefault="00FC77CD" w:rsidP="00FC77CD">
      <w:pPr>
        <w:suppressAutoHyphens/>
        <w:autoSpaceDE w:val="0"/>
        <w:autoSpaceDN w:val="0"/>
        <w:adjustRightInd w:val="0"/>
        <w:ind w:firstLine="709"/>
        <w:jc w:val="both"/>
        <w:rPr>
          <w:bCs/>
          <w:szCs w:val="28"/>
        </w:rPr>
      </w:pPr>
      <w:r>
        <w:rPr>
          <w:bCs/>
          <w:szCs w:val="28"/>
        </w:rPr>
        <w:t>В случае отсутствия замечаний специалист администрации осуществляет:</w:t>
      </w:r>
    </w:p>
    <w:p w:rsidR="00FC77CD" w:rsidRDefault="00FC77CD" w:rsidP="00FC77CD">
      <w:pPr>
        <w:suppressAutoHyphens/>
        <w:autoSpaceDE w:val="0"/>
        <w:autoSpaceDN w:val="0"/>
        <w:adjustRightInd w:val="0"/>
        <w:ind w:firstLine="709"/>
        <w:jc w:val="both"/>
        <w:rPr>
          <w:bCs/>
          <w:szCs w:val="28"/>
        </w:rPr>
      </w:pPr>
      <w:r>
        <w:rPr>
          <w:bCs/>
          <w:szCs w:val="28"/>
        </w:rPr>
        <w:t>прием и регистрацию заявления в специальном журнале;</w:t>
      </w:r>
    </w:p>
    <w:p w:rsidR="00FC77CD" w:rsidRDefault="00FC77CD" w:rsidP="00FC77CD">
      <w:pPr>
        <w:suppressAutoHyphens/>
        <w:autoSpaceDE w:val="0"/>
        <w:autoSpaceDN w:val="0"/>
        <w:adjustRightInd w:val="0"/>
        <w:ind w:firstLine="709"/>
        <w:jc w:val="both"/>
        <w:rPr>
          <w:bCs/>
          <w:szCs w:val="28"/>
        </w:rPr>
      </w:pPr>
      <w:r>
        <w:rPr>
          <w:bCs/>
          <w:szCs w:val="28"/>
        </w:rPr>
        <w:t xml:space="preserve">вручение заявителю копии </w:t>
      </w:r>
      <w:r>
        <w:rPr>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Pr>
          <w:bCs/>
          <w:szCs w:val="28"/>
        </w:rPr>
        <w:t>;</w:t>
      </w:r>
    </w:p>
    <w:p w:rsidR="00FC77CD" w:rsidRDefault="00FC77CD" w:rsidP="00FC77CD">
      <w:pPr>
        <w:suppressAutoHyphens/>
        <w:autoSpaceDE w:val="0"/>
        <w:autoSpaceDN w:val="0"/>
        <w:adjustRightInd w:val="0"/>
        <w:ind w:firstLine="709"/>
        <w:jc w:val="both"/>
        <w:rPr>
          <w:bCs/>
          <w:szCs w:val="28"/>
        </w:rPr>
      </w:pPr>
      <w:r>
        <w:rPr>
          <w:bCs/>
          <w:szCs w:val="28"/>
        </w:rPr>
        <w:t xml:space="preserve">направление заявления на рассмотрение главе </w:t>
      </w:r>
      <w:r w:rsidR="00FB4B87">
        <w:rPr>
          <w:bCs/>
          <w:szCs w:val="28"/>
        </w:rPr>
        <w:t xml:space="preserve">Большебейсугского </w:t>
      </w:r>
      <w:r>
        <w:rPr>
          <w:bCs/>
          <w:szCs w:val="28"/>
        </w:rPr>
        <w:t xml:space="preserve"> сельского поселения Брюховецкого района.</w:t>
      </w:r>
    </w:p>
    <w:p w:rsidR="00FC77CD" w:rsidRDefault="00FC77CD" w:rsidP="00FC77CD">
      <w:pPr>
        <w:autoSpaceDE w:val="0"/>
        <w:autoSpaceDN w:val="0"/>
        <w:adjustRightInd w:val="0"/>
        <w:ind w:firstLine="709"/>
        <w:jc w:val="both"/>
        <w:rPr>
          <w:szCs w:val="28"/>
        </w:rPr>
      </w:pPr>
      <w:r>
        <w:rPr>
          <w:bCs/>
          <w:szCs w:val="28"/>
        </w:rPr>
        <w:t xml:space="preserve">В случае наличия оснований для отказа в приеме документов, специалист администрации, ведущий прием документов, уведомляет заявителя </w:t>
      </w:r>
      <w:r>
        <w:rPr>
          <w:szCs w:val="28"/>
        </w:rPr>
        <w:t xml:space="preserve">о наличии препятствий для регистрации заявления и возвращает ему документы с </w:t>
      </w:r>
      <w:r>
        <w:rPr>
          <w:szCs w:val="28"/>
        </w:rPr>
        <w:lastRenderedPageBreak/>
        <w:t>письменным объяснением содержания выявленных оснований для отказа в приеме документов.</w:t>
      </w:r>
      <w:r>
        <w:rPr>
          <w:szCs w:val="28"/>
        </w:rPr>
        <w:tab/>
      </w:r>
    </w:p>
    <w:p w:rsidR="00FC77CD" w:rsidRDefault="00FC77CD" w:rsidP="00FC77CD">
      <w:pPr>
        <w:suppressAutoHyphens/>
        <w:autoSpaceDE w:val="0"/>
        <w:autoSpaceDN w:val="0"/>
        <w:adjustRightInd w:val="0"/>
        <w:ind w:firstLine="709"/>
        <w:jc w:val="both"/>
        <w:rPr>
          <w:bCs/>
          <w:szCs w:val="28"/>
        </w:rPr>
      </w:pPr>
      <w:r>
        <w:rPr>
          <w:bCs/>
          <w:szCs w:val="28"/>
        </w:rPr>
        <w:t>Процедуры, устанавливаемые настоящим пунктом, осуществляются:</w:t>
      </w:r>
    </w:p>
    <w:p w:rsidR="00FC77CD" w:rsidRDefault="00FC77CD" w:rsidP="00FC77CD">
      <w:pPr>
        <w:suppressAutoHyphens/>
        <w:autoSpaceDE w:val="0"/>
        <w:autoSpaceDN w:val="0"/>
        <w:adjustRightInd w:val="0"/>
        <w:ind w:firstLine="709"/>
        <w:jc w:val="both"/>
        <w:rPr>
          <w:bCs/>
          <w:szCs w:val="28"/>
        </w:rPr>
      </w:pPr>
      <w:r>
        <w:rPr>
          <w:bCs/>
          <w:szCs w:val="28"/>
        </w:rPr>
        <w:t>прием заявления и документов;</w:t>
      </w:r>
    </w:p>
    <w:p w:rsidR="00FC77CD" w:rsidRDefault="00FC77CD" w:rsidP="00FC77CD">
      <w:pPr>
        <w:suppressAutoHyphens/>
        <w:autoSpaceDE w:val="0"/>
        <w:autoSpaceDN w:val="0"/>
        <w:adjustRightInd w:val="0"/>
        <w:ind w:firstLine="709"/>
        <w:jc w:val="both"/>
        <w:rPr>
          <w:bCs/>
          <w:szCs w:val="28"/>
        </w:rPr>
      </w:pPr>
      <w:r>
        <w:rPr>
          <w:bCs/>
          <w:szCs w:val="28"/>
        </w:rPr>
        <w:t>регистрация заявления в день поступления заявления.</w:t>
      </w:r>
    </w:p>
    <w:p w:rsidR="00FC77CD" w:rsidRDefault="00FC77CD" w:rsidP="00FC77CD">
      <w:pPr>
        <w:suppressAutoHyphens/>
        <w:autoSpaceDE w:val="0"/>
        <w:autoSpaceDN w:val="0"/>
        <w:adjustRightInd w:val="0"/>
        <w:ind w:firstLine="709"/>
        <w:jc w:val="both"/>
        <w:rPr>
          <w:szCs w:val="28"/>
        </w:rPr>
      </w:pPr>
      <w:r>
        <w:rPr>
          <w:szCs w:val="28"/>
        </w:rPr>
        <w:t xml:space="preserve">Результат процедур: принятое и зарегистрированное заявление, направленное на рассмотрение </w:t>
      </w:r>
      <w:r>
        <w:rPr>
          <w:bCs/>
          <w:szCs w:val="28"/>
        </w:rPr>
        <w:t xml:space="preserve">главе </w:t>
      </w:r>
      <w:r w:rsidR="00FB4B87">
        <w:rPr>
          <w:bCs/>
          <w:szCs w:val="28"/>
        </w:rPr>
        <w:t xml:space="preserve">Большебейсугского </w:t>
      </w:r>
      <w:r>
        <w:rPr>
          <w:bCs/>
          <w:szCs w:val="28"/>
        </w:rPr>
        <w:t xml:space="preserve"> сельского поселения Брюховецкого района</w:t>
      </w:r>
      <w:r>
        <w:rPr>
          <w:szCs w:val="28"/>
        </w:rPr>
        <w:t xml:space="preserve"> или возвращенные заявителю документы. </w:t>
      </w:r>
    </w:p>
    <w:p w:rsidR="00FC77CD" w:rsidRDefault="00FC77CD" w:rsidP="00FC77CD">
      <w:pPr>
        <w:ind w:firstLine="709"/>
        <w:jc w:val="both"/>
      </w:pPr>
      <w:r w:rsidRPr="00221E3B">
        <w:t>3.3.</w:t>
      </w:r>
      <w:r>
        <w:t>2</w:t>
      </w:r>
      <w:r w:rsidRPr="00221E3B">
        <w:t xml:space="preserve">. Глава </w:t>
      </w:r>
      <w:r w:rsidR="00FB4B87">
        <w:t xml:space="preserve">Большебейсугского </w:t>
      </w:r>
      <w:r w:rsidRPr="00221E3B">
        <w:t xml:space="preserve"> сельского поселения Брюховецкого</w:t>
      </w:r>
      <w:r>
        <w:t xml:space="preserve"> района рассматривает заявление,</w:t>
      </w:r>
      <w:r w:rsidRPr="00221E3B">
        <w:t xml:space="preserve"> </w:t>
      </w:r>
      <w:r>
        <w:rPr>
          <w:szCs w:val="28"/>
        </w:rPr>
        <w:t xml:space="preserve">определяет исполнителя и направляет заявление </w:t>
      </w:r>
      <w:r>
        <w:t>с прилагаемыми документами ответственному специалисту</w:t>
      </w:r>
      <w:r w:rsidRPr="00221E3B">
        <w:t>.</w:t>
      </w:r>
    </w:p>
    <w:p w:rsidR="00FC77CD" w:rsidRPr="00221E3B" w:rsidRDefault="00FC77CD" w:rsidP="00FC77CD">
      <w:pPr>
        <w:ind w:firstLine="709"/>
        <w:jc w:val="both"/>
      </w:pPr>
      <w:r w:rsidRPr="00EB3F1D">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FC77CD" w:rsidRPr="00EC6FA4" w:rsidRDefault="00FC77CD" w:rsidP="00FC77CD">
      <w:pPr>
        <w:ind w:firstLine="709"/>
        <w:jc w:val="both"/>
      </w:pPr>
      <w:r w:rsidRPr="00EC6FA4">
        <w:t>Процедура, устанавливаемая настоящим пунктом, осуществляется в день регистрации заявления.</w:t>
      </w:r>
    </w:p>
    <w:p w:rsidR="00FC77CD" w:rsidRDefault="00FC77CD" w:rsidP="00FC77CD">
      <w:pPr>
        <w:shd w:val="clear" w:color="auto" w:fill="FFFFFF"/>
        <w:tabs>
          <w:tab w:val="left" w:pos="567"/>
          <w:tab w:val="left" w:pos="709"/>
        </w:tabs>
        <w:ind w:firstLine="709"/>
        <w:jc w:val="both"/>
      </w:pPr>
      <w:r w:rsidRPr="00EC6FA4">
        <w:t>Результат процедуры: направленное исполнителю заявление.</w:t>
      </w:r>
    </w:p>
    <w:p w:rsidR="00FC77CD" w:rsidRDefault="00FC77CD" w:rsidP="00FC77CD">
      <w:pPr>
        <w:shd w:val="clear" w:color="auto" w:fill="FFFFFF"/>
        <w:tabs>
          <w:tab w:val="left" w:pos="567"/>
          <w:tab w:val="left" w:pos="709"/>
        </w:tabs>
        <w:ind w:firstLine="709"/>
        <w:jc w:val="both"/>
      </w:pPr>
      <w:r>
        <w:t>3.4. Формирование и направление межведомственного запроса сотрудниками МФЦ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заявления и прилагаемых к нему документов (указанных в пункте 2.6 раздела II настоящего административного регламента) из МФЦ в администрацию.</w:t>
      </w:r>
    </w:p>
    <w:p w:rsidR="00FC77CD" w:rsidRDefault="00FC77CD" w:rsidP="00FC77CD">
      <w:pPr>
        <w:shd w:val="clear" w:color="auto" w:fill="FFFFFF"/>
        <w:tabs>
          <w:tab w:val="left" w:pos="567"/>
          <w:tab w:val="left" w:pos="709"/>
        </w:tabs>
        <w:ind w:firstLine="709"/>
        <w:jc w:val="both"/>
      </w:pPr>
      <w:r>
        <w:t>В случае не представления заявителем по собственной инициативе документов, указанных в пункте 2.6 раздела 2 настоящего административного регламента, работником МФЦ, в течение 1-го календарного дня со дня регистрации заявления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FC77CD" w:rsidRDefault="00FC77CD" w:rsidP="00FC77CD">
      <w:pPr>
        <w:shd w:val="clear" w:color="auto" w:fill="FFFFFF"/>
        <w:tabs>
          <w:tab w:val="left" w:pos="567"/>
          <w:tab w:val="left" w:pos="709"/>
        </w:tabs>
        <w:ind w:firstLine="709"/>
        <w:jc w:val="both"/>
      </w:pPr>
      <w: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C77CD" w:rsidRDefault="00FC77CD" w:rsidP="00FC77CD">
      <w:pPr>
        <w:shd w:val="clear" w:color="auto" w:fill="FFFFFF"/>
        <w:tabs>
          <w:tab w:val="left" w:pos="567"/>
          <w:tab w:val="left" w:pos="709"/>
        </w:tabs>
        <w:ind w:firstLine="709"/>
        <w:jc w:val="both"/>
      </w:pPr>
      <w: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FC77CD" w:rsidRDefault="00FC77CD" w:rsidP="00FC77CD">
      <w:pPr>
        <w:shd w:val="clear" w:color="auto" w:fill="FFFFFF"/>
        <w:tabs>
          <w:tab w:val="left" w:pos="567"/>
          <w:tab w:val="left" w:pos="709"/>
        </w:tabs>
        <w:ind w:firstLine="709"/>
        <w:jc w:val="both"/>
      </w:pPr>
      <w:r>
        <w:t>Межведомственный запрос о представлении сведений и (или) документов подписывается руководителем МФЦ.</w:t>
      </w:r>
    </w:p>
    <w:p w:rsidR="00FC77CD" w:rsidRDefault="00FC77CD" w:rsidP="00FC77CD">
      <w:pPr>
        <w:shd w:val="clear" w:color="auto" w:fill="FFFFFF"/>
        <w:tabs>
          <w:tab w:val="left" w:pos="567"/>
          <w:tab w:val="left" w:pos="709"/>
        </w:tabs>
        <w:ind w:firstLine="709"/>
        <w:jc w:val="both"/>
      </w:pPr>
      <w:r>
        <w:lastRenderedPageBreak/>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FC77CD" w:rsidRDefault="00FC77CD" w:rsidP="00FC77CD">
      <w:pPr>
        <w:shd w:val="clear" w:color="auto" w:fill="FFFFFF"/>
        <w:tabs>
          <w:tab w:val="left" w:pos="567"/>
          <w:tab w:val="left" w:pos="709"/>
        </w:tabs>
        <w:ind w:firstLine="709"/>
        <w:jc w:val="both"/>
      </w:pPr>
      <w:r>
        <w:t>Общий срок направления межведомственного запроса и получения результата межведомственного запроса сотрудником МФЦ - не может превышать 5 рабочих дней с момента поступления заявления о предоставлении муниципальной услуги в МФЦ.</w:t>
      </w:r>
    </w:p>
    <w:p w:rsidR="00FC77CD" w:rsidRDefault="00FC77CD" w:rsidP="00FC77CD">
      <w:pPr>
        <w:shd w:val="clear" w:color="auto" w:fill="FFFFFF"/>
        <w:tabs>
          <w:tab w:val="left" w:pos="567"/>
          <w:tab w:val="left" w:pos="709"/>
        </w:tabs>
        <w:ind w:firstLine="709"/>
        <w:jc w:val="both"/>
      </w:pPr>
      <w:r>
        <w:t>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формирует пакет документов (с учетом полученных результатов межведомственных запросов) и передает заявление и прилагаемые к нему документы на рассмотрение главе сельского поселения (далее – глава).</w:t>
      </w:r>
    </w:p>
    <w:p w:rsidR="00FC77CD" w:rsidRDefault="00FC77CD" w:rsidP="00FC77CD">
      <w:pPr>
        <w:suppressAutoHyphens/>
        <w:autoSpaceDE w:val="0"/>
        <w:autoSpaceDN w:val="0"/>
        <w:adjustRightInd w:val="0"/>
        <w:ind w:firstLine="709"/>
        <w:jc w:val="both"/>
        <w:rPr>
          <w:szCs w:val="28"/>
        </w:rPr>
      </w:pPr>
      <w:r>
        <w:rPr>
          <w:szCs w:val="28"/>
        </w:rPr>
        <w:t>3.5. Подготовка результата муниципальной услуги</w:t>
      </w:r>
    </w:p>
    <w:p w:rsidR="00FC77CD" w:rsidRDefault="00FC77CD" w:rsidP="00FC77CD">
      <w:pPr>
        <w:suppressAutoHyphens/>
        <w:ind w:firstLine="709"/>
        <w:jc w:val="both"/>
        <w:rPr>
          <w:szCs w:val="28"/>
        </w:rPr>
      </w:pPr>
      <w:r>
        <w:rPr>
          <w:szCs w:val="28"/>
        </w:rPr>
        <w:t xml:space="preserve">3.5.1. Специалист администрации осуществляет: </w:t>
      </w:r>
    </w:p>
    <w:p w:rsidR="00FC77CD" w:rsidRDefault="00FC77CD" w:rsidP="00FC77CD">
      <w:pPr>
        <w:suppressAutoHyphens/>
        <w:ind w:firstLine="709"/>
        <w:jc w:val="both"/>
        <w:rPr>
          <w:szCs w:val="28"/>
        </w:rPr>
      </w:pPr>
      <w:r>
        <w:rPr>
          <w:szCs w:val="28"/>
        </w:rPr>
        <w:t>проверку сведений содержащихся в документах, прилагаемых к заявлению;</w:t>
      </w:r>
    </w:p>
    <w:p w:rsidR="00FC77CD" w:rsidRDefault="00FC77CD" w:rsidP="00FC77CD">
      <w:pPr>
        <w:suppressAutoHyphens/>
        <w:autoSpaceDE w:val="0"/>
        <w:autoSpaceDN w:val="0"/>
        <w:adjustRightInd w:val="0"/>
        <w:ind w:firstLine="709"/>
        <w:jc w:val="both"/>
        <w:rPr>
          <w:szCs w:val="28"/>
        </w:rPr>
      </w:pPr>
      <w:r>
        <w:rPr>
          <w:szCs w:val="28"/>
        </w:rPr>
        <w:t>проверку наличия оснований для отказа в предоставлении муниципальной услуги, предусмотренных пунктом 2.9 раздела 2 настоящего Регламента.</w:t>
      </w:r>
    </w:p>
    <w:p w:rsidR="00FC77CD" w:rsidRDefault="00FC77CD" w:rsidP="00FC77CD">
      <w:pPr>
        <w:suppressAutoHyphens/>
        <w:autoSpaceDE w:val="0"/>
        <w:autoSpaceDN w:val="0"/>
        <w:adjustRightInd w:val="0"/>
        <w:ind w:firstLine="709"/>
        <w:jc w:val="both"/>
        <w:rPr>
          <w:szCs w:val="28"/>
        </w:rPr>
      </w:pPr>
      <w:r>
        <w:rPr>
          <w:szCs w:val="28"/>
        </w:rPr>
        <w:t>В случае наличия оснований для отказа в предоставлении муниципальной услуги специалист администрации подготавливает проект мотивированного отказа о предоставлении муниципальной услуги (далее – мотивированный отказ).</w:t>
      </w:r>
    </w:p>
    <w:p w:rsidR="00FC77CD" w:rsidRDefault="00FC77CD" w:rsidP="00FC77CD">
      <w:pPr>
        <w:suppressAutoHyphens/>
        <w:autoSpaceDE w:val="0"/>
        <w:autoSpaceDN w:val="0"/>
        <w:adjustRightInd w:val="0"/>
        <w:ind w:firstLine="709"/>
        <w:jc w:val="both"/>
        <w:rPr>
          <w:szCs w:val="28"/>
        </w:rPr>
      </w:pPr>
      <w:r>
        <w:rPr>
          <w:szCs w:val="28"/>
        </w:rPr>
        <w:t>В случае отсутствия оснований для отказа в предоставлении муниципальной услуги специалист администрации осуществляет:</w:t>
      </w:r>
    </w:p>
    <w:p w:rsidR="00FC77CD" w:rsidRDefault="00FC77CD" w:rsidP="00FC77CD">
      <w:pPr>
        <w:autoSpaceDE w:val="0"/>
        <w:ind w:firstLine="709"/>
        <w:jc w:val="both"/>
        <w:rPr>
          <w:szCs w:val="28"/>
        </w:rPr>
      </w:pPr>
      <w:r>
        <w:rPr>
          <w:szCs w:val="28"/>
        </w:rPr>
        <w:t xml:space="preserve">поиск и оформление запрашиваемой заявителем копии правового акта администрации </w:t>
      </w:r>
      <w:r w:rsidR="00FB4B87">
        <w:rPr>
          <w:szCs w:val="28"/>
        </w:rPr>
        <w:t xml:space="preserve">Большебейсугского </w:t>
      </w:r>
      <w:r>
        <w:rPr>
          <w:szCs w:val="28"/>
        </w:rPr>
        <w:t xml:space="preserve"> сельского поселения Брюховецкого района.</w:t>
      </w:r>
    </w:p>
    <w:p w:rsidR="00FC77CD" w:rsidRDefault="00FC77CD" w:rsidP="00FC77CD">
      <w:pPr>
        <w:widowControl w:val="0"/>
        <w:autoSpaceDE w:val="0"/>
        <w:autoSpaceDN w:val="0"/>
        <w:adjustRightInd w:val="0"/>
        <w:ind w:firstLine="540"/>
        <w:jc w:val="both"/>
        <w:rPr>
          <w:szCs w:val="28"/>
        </w:rPr>
      </w:pPr>
      <w:r>
        <w:rPr>
          <w:szCs w:val="28"/>
        </w:rPr>
        <w:t xml:space="preserve">  Копии правовых актов изготавливаются с помощью средств оперативной полиграфии (ксерокопии). Текст копии правового акта должен быть четким, хорошо читаемым. Копии правовых актов администрации </w:t>
      </w:r>
      <w:r w:rsidR="00FB4B87">
        <w:rPr>
          <w:szCs w:val="28"/>
        </w:rPr>
        <w:t xml:space="preserve">Большебейсугского </w:t>
      </w:r>
      <w:r>
        <w:rPr>
          <w:szCs w:val="28"/>
        </w:rPr>
        <w:t xml:space="preserve"> сельского поселения Брюховецкого района</w:t>
      </w:r>
      <w:r>
        <w:rPr>
          <w:rFonts w:ascii="Calibri" w:hAnsi="Calibri" w:cs="Calibri"/>
        </w:rPr>
        <w:t xml:space="preserve">  </w:t>
      </w:r>
      <w:r>
        <w:rPr>
          <w:szCs w:val="28"/>
        </w:rPr>
        <w:t xml:space="preserve">заверяются печатью для документов администрации </w:t>
      </w:r>
      <w:r w:rsidR="00FB4B87">
        <w:rPr>
          <w:szCs w:val="28"/>
        </w:rPr>
        <w:t xml:space="preserve">Большебейсугского </w:t>
      </w:r>
      <w:r>
        <w:rPr>
          <w:szCs w:val="28"/>
        </w:rPr>
        <w:t xml:space="preserve"> сельского поселения Брюховецкого района.</w:t>
      </w:r>
    </w:p>
    <w:p w:rsidR="00FC77CD" w:rsidRDefault="00FC77CD" w:rsidP="00FC77CD">
      <w:pPr>
        <w:widowControl w:val="0"/>
        <w:autoSpaceDE w:val="0"/>
        <w:autoSpaceDN w:val="0"/>
        <w:adjustRightInd w:val="0"/>
        <w:ind w:firstLine="540"/>
        <w:jc w:val="both"/>
        <w:rPr>
          <w:szCs w:val="28"/>
        </w:rPr>
      </w:pPr>
      <w:r>
        <w:rPr>
          <w:szCs w:val="28"/>
        </w:rPr>
        <w:t xml:space="preserve">Копии приложений к правовым актам администрации </w:t>
      </w:r>
      <w:r w:rsidR="00FB4B87">
        <w:rPr>
          <w:szCs w:val="28"/>
        </w:rPr>
        <w:t xml:space="preserve">Большебейсугского </w:t>
      </w:r>
      <w:r>
        <w:rPr>
          <w:szCs w:val="28"/>
        </w:rPr>
        <w:t xml:space="preserve"> сельского поселения Брюховецкого района печатью не заверяются. Оттиск печати ставится так, чтобы он захватывал наименование должности лица, подписавшего подлинник правового акта главы. Надпись «Верно» на копиях правовых актов администрации </w:t>
      </w:r>
      <w:r w:rsidR="00FB4B87">
        <w:rPr>
          <w:szCs w:val="28"/>
        </w:rPr>
        <w:t xml:space="preserve">Большебейсугского </w:t>
      </w:r>
      <w:r>
        <w:rPr>
          <w:szCs w:val="28"/>
        </w:rPr>
        <w:t xml:space="preserve"> сельского поселения Брюховецкого района не проставляется. Копии правовых актов администрации </w:t>
      </w:r>
      <w:r w:rsidR="00FB4B87">
        <w:rPr>
          <w:szCs w:val="28"/>
        </w:rPr>
        <w:t xml:space="preserve">Большебейсугского </w:t>
      </w:r>
      <w:r>
        <w:rPr>
          <w:szCs w:val="28"/>
        </w:rPr>
        <w:t xml:space="preserve"> сельского поселения Брюховецкого района, предназначенных для представления в регистрирующий налоговый орган, имеют </w:t>
      </w:r>
      <w:r w:rsidR="00922C36">
        <w:rPr>
          <w:szCs w:val="28"/>
        </w:rPr>
        <w:t>завершительную</w:t>
      </w:r>
      <w:r>
        <w:rPr>
          <w:szCs w:val="28"/>
        </w:rPr>
        <w:t xml:space="preserve"> надпись, подпись главы </w:t>
      </w:r>
      <w:r w:rsidR="00FB4B87">
        <w:rPr>
          <w:szCs w:val="28"/>
        </w:rPr>
        <w:t xml:space="preserve">Большебейсугского </w:t>
      </w:r>
      <w:r>
        <w:rPr>
          <w:szCs w:val="28"/>
        </w:rPr>
        <w:t xml:space="preserve"> сельского поселения Брюховецкого района.</w:t>
      </w:r>
    </w:p>
    <w:p w:rsidR="00FC77CD" w:rsidRDefault="00FC77CD" w:rsidP="00FC77CD">
      <w:pPr>
        <w:suppressAutoHyphens/>
        <w:ind w:firstLine="709"/>
        <w:jc w:val="both"/>
        <w:rPr>
          <w:bCs/>
          <w:szCs w:val="28"/>
        </w:rPr>
      </w:pPr>
      <w:r>
        <w:rPr>
          <w:szCs w:val="28"/>
        </w:rPr>
        <w:t xml:space="preserve">Процедуры, устанавливаемые настоящим пунктом, осуществляются не позднее трех дней с </w:t>
      </w:r>
      <w:r>
        <w:rPr>
          <w:bCs/>
          <w:szCs w:val="28"/>
        </w:rPr>
        <w:t>момента подачи заявления.</w:t>
      </w:r>
    </w:p>
    <w:p w:rsidR="00FC77CD" w:rsidRDefault="00FC77CD" w:rsidP="00FC77C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процедур: предоставление копии правового акта Администрации или мотивированный отказ (уведомление заявителя об отказе).</w:t>
      </w:r>
    </w:p>
    <w:p w:rsidR="00FC77CD" w:rsidRDefault="00FC77CD" w:rsidP="00FC77CD">
      <w:pPr>
        <w:autoSpaceDE w:val="0"/>
        <w:autoSpaceDN w:val="0"/>
        <w:adjustRightInd w:val="0"/>
        <w:ind w:firstLine="709"/>
        <w:jc w:val="both"/>
        <w:rPr>
          <w:szCs w:val="28"/>
        </w:rPr>
      </w:pPr>
      <w:r>
        <w:rPr>
          <w:szCs w:val="28"/>
        </w:rPr>
        <w:t>3.6. Выдача заявителю результата муниципальной услуги</w:t>
      </w:r>
    </w:p>
    <w:p w:rsidR="00FC77CD" w:rsidRDefault="00FC77CD" w:rsidP="00FC77CD">
      <w:pPr>
        <w:autoSpaceDE w:val="0"/>
        <w:autoSpaceDN w:val="0"/>
        <w:adjustRightInd w:val="0"/>
        <w:ind w:firstLine="709"/>
        <w:jc w:val="both"/>
        <w:rPr>
          <w:szCs w:val="28"/>
        </w:rPr>
      </w:pPr>
      <w:r>
        <w:rPr>
          <w:szCs w:val="28"/>
        </w:rPr>
        <w:t>3.6.1. Специалист администрации, извещает заявителя о принятом решении и выдает заявителю либо направляет по почте копию правового акта Администрации или мотивированный отказ.</w:t>
      </w:r>
    </w:p>
    <w:p w:rsidR="00FC77CD" w:rsidRDefault="00FC77CD" w:rsidP="00FC77C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w:t>
      </w:r>
    </w:p>
    <w:p w:rsidR="00FC77CD" w:rsidRDefault="00FC77CD" w:rsidP="00FC77C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в случае личного прибытия заявителя;</w:t>
      </w:r>
    </w:p>
    <w:p w:rsidR="00FC77CD" w:rsidRDefault="00FC77CD" w:rsidP="00FC77C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дня с момента окончания процедуры предусмотренной пунктом 3.5 настоящего Регламента, в случае направления ответа по почте письмом.</w:t>
      </w:r>
    </w:p>
    <w:p w:rsidR="00FC77CD" w:rsidRDefault="00FC77CD" w:rsidP="00FC77C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выданная (направленная) заявителю копия правового акта Администрации или мотивированный отказ.</w:t>
      </w:r>
    </w:p>
    <w:p w:rsidR="00FC77CD" w:rsidRPr="009E50A0" w:rsidRDefault="00FC77CD" w:rsidP="00FC77CD">
      <w:pPr>
        <w:shd w:val="clear" w:color="auto" w:fill="FFFFFF"/>
        <w:ind w:firstLine="709"/>
        <w:jc w:val="both"/>
      </w:pPr>
      <w:r w:rsidRPr="009E50A0">
        <w:t>3.</w:t>
      </w:r>
      <w:r>
        <w:t>7</w:t>
      </w:r>
      <w:r w:rsidRPr="009E50A0">
        <w:t>. Предоставление муниципальной услуги через МФЦ</w:t>
      </w:r>
    </w:p>
    <w:p w:rsidR="00FC77CD" w:rsidRPr="009E50A0" w:rsidRDefault="00FC77CD" w:rsidP="00FC77CD">
      <w:pPr>
        <w:shd w:val="clear" w:color="auto" w:fill="FFFFFF"/>
        <w:ind w:firstLine="709"/>
        <w:jc w:val="both"/>
      </w:pPr>
      <w:r w:rsidRPr="009E50A0">
        <w:t>3.</w:t>
      </w:r>
      <w:r>
        <w:t>7</w:t>
      </w:r>
      <w:r w:rsidRPr="009E50A0">
        <w:t>.1. Заявитель вправе обратиться для получения муниципальной услуги в МФЦ.</w:t>
      </w:r>
    </w:p>
    <w:p w:rsidR="00FC77CD" w:rsidRPr="009E50A0" w:rsidRDefault="00FC77CD" w:rsidP="00FC77CD">
      <w:pPr>
        <w:shd w:val="clear" w:color="auto" w:fill="FFFFFF"/>
        <w:ind w:firstLine="709"/>
        <w:jc w:val="both"/>
      </w:pPr>
      <w:r w:rsidRPr="009E50A0">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C77CD" w:rsidRPr="009E50A0" w:rsidRDefault="00FC77CD" w:rsidP="00FC77CD">
      <w:pPr>
        <w:shd w:val="clear" w:color="auto" w:fill="FFFFFF"/>
        <w:ind w:firstLine="709"/>
        <w:jc w:val="both"/>
      </w:pPr>
      <w:r w:rsidRPr="009E50A0">
        <w:t>Процедуры, устанавливаемые настоящим пунктом, осуществляются в день обращения заявителя.</w:t>
      </w:r>
    </w:p>
    <w:p w:rsidR="00FC77CD" w:rsidRPr="009E50A0" w:rsidRDefault="00FC77CD" w:rsidP="00FC77CD">
      <w:pPr>
        <w:shd w:val="clear" w:color="auto" w:fill="FFFFFF"/>
        <w:ind w:firstLine="709"/>
        <w:jc w:val="both"/>
      </w:pPr>
      <w:r w:rsidRPr="009E50A0">
        <w:t>Результат процедур: консультации по составу, форме представляемой документации и другим вопросам получения разрешения.</w:t>
      </w:r>
    </w:p>
    <w:p w:rsidR="00FC77CD" w:rsidRPr="009E50A0" w:rsidRDefault="00FC77CD" w:rsidP="00FC77CD">
      <w:pPr>
        <w:shd w:val="clear" w:color="auto" w:fill="FFFFFF"/>
        <w:ind w:firstLine="709"/>
        <w:jc w:val="both"/>
      </w:pPr>
      <w:r w:rsidRPr="009E50A0">
        <w:t>3.</w:t>
      </w:r>
      <w:r>
        <w:t>7</w:t>
      </w:r>
      <w:r w:rsidRPr="009E50A0">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FC77CD" w:rsidRPr="009E50A0" w:rsidRDefault="00FC77CD" w:rsidP="00FC77CD">
      <w:pPr>
        <w:shd w:val="clear" w:color="auto" w:fill="FFFFFF"/>
        <w:ind w:firstLine="709"/>
        <w:jc w:val="both"/>
      </w:pPr>
      <w:r w:rsidRPr="009E50A0">
        <w:t>3.</w:t>
      </w:r>
      <w:r>
        <w:t>7</w:t>
      </w:r>
      <w:r w:rsidRPr="009E50A0">
        <w:t>.3.Специалист МФЦ, ведущий прием заявлений, в соответствии с Административным регламентом МФЦ осуществляет:</w:t>
      </w:r>
    </w:p>
    <w:p w:rsidR="00FC77CD" w:rsidRPr="009E50A0" w:rsidRDefault="00FC77CD" w:rsidP="00FC77CD">
      <w:pPr>
        <w:shd w:val="clear" w:color="auto" w:fill="FFFFFF"/>
        <w:ind w:firstLine="709"/>
        <w:jc w:val="both"/>
      </w:pPr>
      <w:r w:rsidRPr="009E50A0">
        <w:t xml:space="preserve">процедуры, связанные с принятием документов; </w:t>
      </w:r>
    </w:p>
    <w:p w:rsidR="00FC77CD" w:rsidRPr="009E50A0" w:rsidRDefault="00FC77CD" w:rsidP="00FC77CD">
      <w:pPr>
        <w:shd w:val="clear" w:color="auto" w:fill="FFFFFF"/>
        <w:ind w:firstLine="709"/>
        <w:jc w:val="both"/>
      </w:pPr>
      <w:r w:rsidRPr="009E50A0">
        <w:t>регистрацию поступившего заявления и документов;</w:t>
      </w:r>
    </w:p>
    <w:p w:rsidR="00FC77CD" w:rsidRPr="009E50A0" w:rsidRDefault="00FC77CD" w:rsidP="00FC77CD">
      <w:pPr>
        <w:shd w:val="clear" w:color="auto" w:fill="FFFFFF"/>
        <w:ind w:firstLine="709"/>
        <w:jc w:val="both"/>
      </w:pPr>
      <w:r w:rsidRPr="009E50A0">
        <w:t>направление пакета документов в администрацию.</w:t>
      </w:r>
    </w:p>
    <w:p w:rsidR="00FC77CD" w:rsidRPr="009E50A0" w:rsidRDefault="00FC77CD" w:rsidP="00FC77CD">
      <w:pPr>
        <w:shd w:val="clear" w:color="auto" w:fill="FFFFFF"/>
        <w:ind w:firstLine="709"/>
        <w:jc w:val="both"/>
      </w:pPr>
      <w:r w:rsidRPr="009E50A0">
        <w:t>процедуры, устанавливаемые настоящим пунктом, осуществляются в день обращения заявителя.</w:t>
      </w:r>
    </w:p>
    <w:p w:rsidR="00FC77CD" w:rsidRPr="009E50A0" w:rsidRDefault="00FC77CD" w:rsidP="00FC77CD">
      <w:pPr>
        <w:shd w:val="clear" w:color="auto" w:fill="FFFFFF"/>
        <w:ind w:firstLine="709"/>
        <w:jc w:val="both"/>
      </w:pPr>
      <w:r w:rsidRPr="009E50A0">
        <w:t>Результат процедур: принятые, зарегистрированные и направленные в администрацию заявление и документы.</w:t>
      </w:r>
    </w:p>
    <w:p w:rsidR="00FC77CD" w:rsidRPr="00E11B73" w:rsidRDefault="00FC77CD" w:rsidP="00FC77CD">
      <w:pPr>
        <w:shd w:val="clear" w:color="auto" w:fill="FFFFFF"/>
        <w:ind w:firstLine="709"/>
        <w:jc w:val="both"/>
      </w:pPr>
      <w:r w:rsidRPr="00E11B73">
        <w:t>3.7.4. Специалист администрации, получив документы из МФЦ, осуществляет процедуры, предусмотренные пунктами 3.3. – 3.6 настоящего Регламента. Результат муниципальной услуги направляется в МФЦ.</w:t>
      </w:r>
    </w:p>
    <w:p w:rsidR="00FC77CD" w:rsidRPr="009E50A0" w:rsidRDefault="00FC77CD" w:rsidP="00FC77CD">
      <w:pPr>
        <w:shd w:val="clear" w:color="auto" w:fill="FFFFFF"/>
        <w:ind w:firstLine="709"/>
        <w:jc w:val="both"/>
      </w:pPr>
      <w:r w:rsidRPr="00E11B73">
        <w:t>Процедуры, устанавливаемые пунктами 3.3 – 3.6, осуществляются в сроки, установленные настоящим Регламентом.</w:t>
      </w:r>
    </w:p>
    <w:p w:rsidR="00FC77CD" w:rsidRPr="009E50A0" w:rsidRDefault="00FC77CD" w:rsidP="00FC77CD">
      <w:pPr>
        <w:shd w:val="clear" w:color="auto" w:fill="FFFFFF"/>
        <w:ind w:firstLine="709"/>
        <w:jc w:val="both"/>
      </w:pPr>
      <w:r w:rsidRPr="009E50A0">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FC77CD" w:rsidRPr="009E50A0" w:rsidRDefault="00FC77CD" w:rsidP="00FC77CD">
      <w:pPr>
        <w:shd w:val="clear" w:color="auto" w:fill="FFFFFF"/>
        <w:ind w:firstLine="709"/>
        <w:jc w:val="both"/>
      </w:pPr>
      <w:r w:rsidRPr="009E50A0">
        <w:t>Результат процедур: направленный в МФЦ результат муниципальной услуги.</w:t>
      </w:r>
    </w:p>
    <w:p w:rsidR="00FC77CD" w:rsidRPr="009E50A0" w:rsidRDefault="00FC77CD" w:rsidP="00FC77CD">
      <w:pPr>
        <w:shd w:val="clear" w:color="auto" w:fill="FFFFFF"/>
        <w:ind w:firstLine="709"/>
        <w:jc w:val="both"/>
      </w:pPr>
      <w:r w:rsidRPr="009E50A0">
        <w:lastRenderedPageBreak/>
        <w:t>3.</w:t>
      </w:r>
      <w:r>
        <w:t>7</w:t>
      </w:r>
      <w:r w:rsidRPr="009E50A0">
        <w:t>.5. Специалист МФЦ регистрирует поступивший результат муниципальной услуги и извещает заявителя.</w:t>
      </w:r>
    </w:p>
    <w:p w:rsidR="00FC77CD" w:rsidRPr="009E50A0" w:rsidRDefault="00FC77CD" w:rsidP="00FC77CD">
      <w:pPr>
        <w:shd w:val="clear" w:color="auto" w:fill="FFFFFF"/>
        <w:ind w:firstLine="709"/>
        <w:jc w:val="both"/>
      </w:pPr>
      <w:r w:rsidRPr="009E50A0">
        <w:t>Процедуры, устанавливаемые настоящим пунктом, осуществляются в день поступления результата муниципальной услуги.</w:t>
      </w:r>
    </w:p>
    <w:p w:rsidR="00FC77CD" w:rsidRPr="009E50A0" w:rsidRDefault="00FC77CD" w:rsidP="00FC77CD">
      <w:pPr>
        <w:shd w:val="clear" w:color="auto" w:fill="FFFFFF"/>
        <w:ind w:firstLine="709"/>
        <w:jc w:val="both"/>
      </w:pPr>
      <w:r w:rsidRPr="009E50A0">
        <w:t>Результат процедур: извещение заявителя о поступившем результате муниципальной услуги.</w:t>
      </w:r>
    </w:p>
    <w:p w:rsidR="00FC77CD" w:rsidRPr="009E50A0" w:rsidRDefault="00FC77CD" w:rsidP="00FC77CD">
      <w:pPr>
        <w:shd w:val="clear" w:color="auto" w:fill="FFFFFF"/>
        <w:ind w:firstLine="709"/>
        <w:jc w:val="both"/>
      </w:pPr>
      <w:r w:rsidRPr="009E50A0">
        <w:t>3.</w:t>
      </w:r>
      <w:r>
        <w:t>7</w:t>
      </w:r>
      <w:r w:rsidRPr="009E50A0">
        <w:t>.6. Специалист МФЦ выдает заявителю результат муниципальной услуги под роспись.</w:t>
      </w:r>
    </w:p>
    <w:p w:rsidR="00FC77CD" w:rsidRDefault="00FC77CD" w:rsidP="00FC77CD">
      <w:pPr>
        <w:shd w:val="clear" w:color="auto" w:fill="FFFFFF"/>
        <w:ind w:firstLine="709"/>
        <w:jc w:val="both"/>
      </w:pPr>
      <w:r w:rsidRPr="009E50A0">
        <w:t>Процедуры, устанавливаемые настоящим пунктом, осуществляются в день прибытия заявителя.</w:t>
      </w:r>
    </w:p>
    <w:p w:rsidR="00FC77CD" w:rsidRDefault="00FC77CD" w:rsidP="00FC77CD">
      <w:pPr>
        <w:autoSpaceDE w:val="0"/>
        <w:autoSpaceDN w:val="0"/>
        <w:adjustRightInd w:val="0"/>
        <w:ind w:firstLine="709"/>
        <w:jc w:val="both"/>
        <w:rPr>
          <w:szCs w:val="28"/>
        </w:rPr>
      </w:pPr>
      <w:r>
        <w:rPr>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FC77CD" w:rsidRPr="009E50A0" w:rsidRDefault="00FC77CD" w:rsidP="00FC77CD">
      <w:pPr>
        <w:shd w:val="clear" w:color="auto" w:fill="FFFFFF"/>
        <w:ind w:firstLine="709"/>
        <w:jc w:val="both"/>
      </w:pPr>
      <w:r w:rsidRPr="009E50A0">
        <w:t>Результат процедур: выданный заявителю результат муниципальной услуги.</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 Особенности осуществления некоторых административных процедур в электронной форме</w:t>
      </w:r>
    </w:p>
    <w:p w:rsidR="00FC77CD" w:rsidRDefault="00FC77CD" w:rsidP="00FC77CD">
      <w:pPr>
        <w:autoSpaceDE w:val="0"/>
        <w:autoSpaceDN w:val="0"/>
        <w:adjustRightInd w:val="0"/>
        <w:ind w:firstLine="709"/>
        <w:jc w:val="both"/>
      </w:pPr>
      <w:r>
        <w:t xml:space="preserve">3.8.1. </w:t>
      </w:r>
      <w:r w:rsidRPr="005A25D0">
        <w:t xml:space="preserve">Предоставление в установленном порядке информации заявителям и обеспечение доступа заявителей к сведениям о </w:t>
      </w:r>
      <w:r>
        <w:t xml:space="preserve">муниципальной </w:t>
      </w:r>
      <w:r w:rsidRPr="005A25D0">
        <w:t>услуге</w:t>
      </w:r>
      <w:r>
        <w:t>.</w:t>
      </w:r>
    </w:p>
    <w:p w:rsidR="00FC77CD" w:rsidRPr="005A25D0" w:rsidRDefault="00FC77CD" w:rsidP="00FC77CD">
      <w:pPr>
        <w:ind w:firstLine="567"/>
        <w:jc w:val="both"/>
      </w:pPr>
      <w:r>
        <w:t>И</w:t>
      </w:r>
      <w:r w:rsidRPr="005A25D0">
        <w:t xml:space="preserve">нформация о </w:t>
      </w:r>
      <w:r>
        <w:t xml:space="preserve">муниципальной </w:t>
      </w:r>
      <w:r w:rsidRPr="005A25D0">
        <w:t>услуге</w:t>
      </w:r>
      <w:r>
        <w:t>, а также ф</w:t>
      </w:r>
      <w:r w:rsidRPr="005A25D0">
        <w:t>орма заявления доступны для копирования и заполнения в электронном виде на Едином портале государственных и муниципальных услуг (</w:t>
      </w:r>
      <w:hyperlink r:id="rId20" w:history="1">
        <w:r w:rsidRPr="005A25D0">
          <w:t>http://www.gosuslugi.ru</w:t>
        </w:r>
      </w:hyperlink>
      <w:r w:rsidRPr="005A25D0">
        <w:t>), регионально</w:t>
      </w:r>
      <w:r>
        <w:t>м</w:t>
      </w:r>
      <w:r w:rsidRPr="005A25D0">
        <w:t xml:space="preserve"> портал</w:t>
      </w:r>
      <w:r>
        <w:t>е</w:t>
      </w:r>
      <w:r w:rsidRPr="005A25D0">
        <w:t xml:space="preserve"> госуда</w:t>
      </w:r>
      <w:r>
        <w:t>рственных и муниципальных услуг</w:t>
      </w:r>
      <w:r w:rsidRPr="002E4ECA">
        <w:t xml:space="preserve"> </w:t>
      </w:r>
      <w:r w:rsidRPr="005A25D0">
        <w:t>Краснодарского края</w:t>
      </w:r>
      <w:r>
        <w:t xml:space="preserve"> (</w:t>
      </w:r>
      <w:r w:rsidRPr="005A25D0">
        <w:t>pgu.krasnodar.ru</w:t>
      </w:r>
      <w:r>
        <w:t>)</w:t>
      </w:r>
      <w:r w:rsidRPr="005A25D0">
        <w:t xml:space="preserve"> и на официальном сайте администрации </w:t>
      </w:r>
      <w:r w:rsidR="00FB4B87">
        <w:t xml:space="preserve">Большебейсугского </w:t>
      </w:r>
      <w:r w:rsidRPr="005A25D0">
        <w:t xml:space="preserve"> сельского поселения Брюховецкого района в сети Интернет</w:t>
      </w:r>
      <w:r>
        <w:t xml:space="preserve"> </w:t>
      </w:r>
      <w:r w:rsidRPr="005A25D0">
        <w:t>(</w:t>
      </w:r>
      <w:hyperlink r:id="rId21" w:history="1">
        <w:r w:rsidR="004B65D1" w:rsidRPr="00080E66">
          <w:rPr>
            <w:rStyle w:val="a3"/>
            <w:lang w:val="en-US"/>
          </w:rPr>
          <w:t>beisugskii</w:t>
        </w:r>
        <w:r w:rsidR="004B65D1" w:rsidRPr="00080E66">
          <w:rPr>
            <w:rStyle w:val="a3"/>
          </w:rPr>
          <w:t>@</w:t>
        </w:r>
        <w:r w:rsidR="004B65D1" w:rsidRPr="00080E66">
          <w:rPr>
            <w:rStyle w:val="a3"/>
            <w:lang w:val="en-US"/>
          </w:rPr>
          <w:t>mail</w:t>
        </w:r>
        <w:r w:rsidR="004B65D1" w:rsidRPr="00080E66">
          <w:rPr>
            <w:rStyle w:val="a3"/>
          </w:rPr>
          <w:t xml:space="preserve">.ru </w:t>
        </w:r>
      </w:hyperlink>
      <w:r>
        <w:t>)</w:t>
      </w:r>
      <w:r w:rsidRPr="005A25D0">
        <w:t>, а также по обращению заявителя может быть выслана на адрес его электронной почты</w:t>
      </w:r>
      <w:r>
        <w:t xml:space="preserve"> в течение 1 рабочего дня</w:t>
      </w:r>
      <w:r w:rsidRPr="005A25D0">
        <w:t>.</w:t>
      </w:r>
    </w:p>
    <w:p w:rsidR="00FC77CD" w:rsidRDefault="00FC77CD" w:rsidP="00FC77CD">
      <w:pPr>
        <w:autoSpaceDE w:val="0"/>
        <w:autoSpaceDN w:val="0"/>
        <w:adjustRightInd w:val="0"/>
        <w:ind w:firstLine="709"/>
        <w:jc w:val="both"/>
      </w:pPr>
      <w:r>
        <w:t xml:space="preserve">На указанных порталах </w:t>
      </w:r>
      <w:r w:rsidRPr="005A25D0">
        <w:t>в карточке услуги</w:t>
      </w:r>
      <w:r>
        <w:t xml:space="preserve"> также</w:t>
      </w:r>
      <w:r w:rsidRPr="005A25D0">
        <w:t xml:space="preserve"> содержится описание услуги, подробная информация о порядке и способах обращения за услугой, перечень документов, необходимых для получения услуги, ин</w:t>
      </w:r>
      <w:r>
        <w:t>формация о сроках ее исполнения</w:t>
      </w:r>
      <w:r w:rsidRPr="005A25D0">
        <w:t>.</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 xml:space="preserve">.3. 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w:t>
      </w:r>
      <w:r>
        <w:rPr>
          <w:rFonts w:ascii="Times New Roman" w:hAnsi="Times New Roman"/>
          <w:sz w:val="28"/>
          <w:szCs w:val="28"/>
        </w:rPr>
        <w:t>использованием которой подписан</w:t>
      </w:r>
      <w:r w:rsidR="00922C36">
        <w:rPr>
          <w:rFonts w:ascii="Times New Roman" w:hAnsi="Times New Roman"/>
          <w:sz w:val="28"/>
          <w:szCs w:val="28"/>
        </w:rPr>
        <w:t xml:space="preserve"> </w:t>
      </w:r>
      <w:bookmarkStart w:id="6" w:name="sub_310"/>
      <w:r w:rsidRPr="0035508C">
        <w:rPr>
          <w:rFonts w:ascii="Times New Roman" w:hAnsi="Times New Roman"/>
          <w:sz w:val="28"/>
          <w:szCs w:val="28"/>
        </w:rPr>
        <w:t xml:space="preserve">электронный документ (пакет электронных документов) о предоставлении услуги, </w:t>
      </w:r>
      <w:r w:rsidRPr="0035508C">
        <w:rPr>
          <w:rFonts w:ascii="Times New Roman" w:hAnsi="Times New Roman"/>
          <w:sz w:val="28"/>
          <w:szCs w:val="28"/>
        </w:rPr>
        <w:lastRenderedPageBreak/>
        <w:t>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w:t>
      </w:r>
      <w:r>
        <w:rPr>
          <w:rFonts w:ascii="Times New Roman" w:hAnsi="Times New Roman"/>
          <w:sz w:val="28"/>
          <w:szCs w:val="28"/>
        </w:rPr>
        <w:t>я в соответствии с пунктами 3.3</w:t>
      </w:r>
      <w:r w:rsidRPr="00D67822">
        <w:rPr>
          <w:rFonts w:ascii="Times New Roman" w:hAnsi="Times New Roman"/>
          <w:sz w:val="28"/>
          <w:szCs w:val="28"/>
        </w:rPr>
        <w:t xml:space="preserve"> – 3.5 настоящего Регламента, как и в случае подачи заявления при личном обращении в Администрацию, либо МФЦ.</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Процедуры, устанавливаемые настоящим пунктом, осуществляются: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регистрация заявления осуществляется в течение одного дня с момента поступления заявления;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lastRenderedPageBreak/>
        <w:t>3.</w:t>
      </w:r>
      <w:r>
        <w:rPr>
          <w:rFonts w:ascii="Times New Roman" w:hAnsi="Times New Roman"/>
          <w:sz w:val="28"/>
          <w:szCs w:val="28"/>
        </w:rPr>
        <w:t>8</w:t>
      </w:r>
      <w:r w:rsidRPr="00D67822">
        <w:rPr>
          <w:rFonts w:ascii="Times New Roman" w:hAnsi="Times New Roman"/>
          <w:sz w:val="28"/>
          <w:szCs w:val="28"/>
        </w:rPr>
        <w:t>.8.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 xml:space="preserve">заявление зарегистрировано в администрации </w:t>
      </w:r>
      <w:r w:rsidR="00FB4B87">
        <w:rPr>
          <w:rFonts w:ascii="Times New Roman" w:hAnsi="Times New Roman"/>
          <w:sz w:val="28"/>
          <w:szCs w:val="28"/>
        </w:rPr>
        <w:t xml:space="preserve">Большебейсугского </w:t>
      </w:r>
      <w:r w:rsidRPr="00D67822">
        <w:rPr>
          <w:rFonts w:ascii="Times New Roman" w:hAnsi="Times New Roman"/>
          <w:sz w:val="28"/>
          <w:szCs w:val="28"/>
        </w:rPr>
        <w:t xml:space="preserve"> сельского поселения Брюховецкого района;</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 xml:space="preserve">рассмотрение заявления и приложенных к нему документов, внесение проекта постановления для рассмотрения главой </w:t>
      </w:r>
      <w:r w:rsidR="00FB4B87">
        <w:rPr>
          <w:rFonts w:ascii="Times New Roman" w:hAnsi="Times New Roman"/>
          <w:sz w:val="28"/>
          <w:szCs w:val="28"/>
        </w:rPr>
        <w:t xml:space="preserve">Большебейсугского </w:t>
      </w:r>
      <w:r w:rsidRPr="00D67822">
        <w:rPr>
          <w:rFonts w:ascii="Times New Roman" w:hAnsi="Times New Roman"/>
          <w:sz w:val="28"/>
          <w:szCs w:val="28"/>
        </w:rPr>
        <w:t xml:space="preserve"> сельского поселения Брюховецкого района, подготовка документов, подтверждающих принятие решения;</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выдача заявителю результата муниципальной услуги.</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.9. Выдача заявителю результата муниципальной услуги в электронном виде.</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Основанием для начала процедуры является готовый к выдаче результат предоставления муниципальной услуги.</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3.</w:t>
      </w:r>
      <w:r>
        <w:rPr>
          <w:rFonts w:ascii="Times New Roman" w:hAnsi="Times New Roman"/>
          <w:sz w:val="28"/>
          <w:szCs w:val="28"/>
        </w:rPr>
        <w:t>8</w:t>
      </w:r>
      <w:r w:rsidRPr="00D67822">
        <w:rPr>
          <w:rFonts w:ascii="Times New Roman" w:hAnsi="Times New Roman"/>
          <w:sz w:val="28"/>
          <w:szCs w:val="28"/>
        </w:rPr>
        <w:t>.10.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FC77CD" w:rsidRPr="00B748FB" w:rsidRDefault="00FC77CD" w:rsidP="00FC77CD">
      <w:pPr>
        <w:ind w:firstLine="709"/>
        <w:jc w:val="both"/>
      </w:pPr>
      <w:r w:rsidRPr="00EB3F1D">
        <w:t>Критерием принятия решения о выборе способа выдачи результата муниципальной услуги является информация</w:t>
      </w:r>
      <w:r w:rsidRPr="00A462AE">
        <w:t xml:space="preserve"> </w:t>
      </w:r>
      <w:r w:rsidRPr="00EB3F1D">
        <w:t>о способе получения результата, указанная заявителем в заявлении о предоставле</w:t>
      </w:r>
      <w:r>
        <w:t xml:space="preserve">нии </w:t>
      </w:r>
      <w:r w:rsidRPr="00EB3F1D">
        <w:t>муниципальной услуги.</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w:t>
      </w:r>
      <w:r>
        <w:rPr>
          <w:rFonts w:ascii="Times New Roman" w:hAnsi="Times New Roman"/>
          <w:sz w:val="28"/>
          <w:szCs w:val="28"/>
        </w:rPr>
        <w:t>6</w:t>
      </w:r>
      <w:r w:rsidRPr="00D67822">
        <w:rPr>
          <w:rFonts w:ascii="Times New Roman" w:hAnsi="Times New Roman"/>
          <w:sz w:val="28"/>
          <w:szCs w:val="28"/>
        </w:rPr>
        <w:t>. настоящего Регламента.</w:t>
      </w:r>
    </w:p>
    <w:p w:rsidR="00FC77CD" w:rsidRPr="00D67822" w:rsidRDefault="00FC77CD" w:rsidP="00FC77CD">
      <w:pPr>
        <w:pStyle w:val="a7"/>
        <w:ind w:firstLine="709"/>
        <w:jc w:val="both"/>
        <w:rPr>
          <w:rFonts w:ascii="Times New Roman" w:hAnsi="Times New Roman"/>
          <w:sz w:val="28"/>
          <w:szCs w:val="28"/>
        </w:rPr>
      </w:pPr>
      <w:r w:rsidRPr="00D67822">
        <w:rPr>
          <w:rFonts w:ascii="Times New Roman" w:hAnsi="Times New Roman"/>
          <w:sz w:val="28"/>
          <w:szCs w:val="28"/>
        </w:rPr>
        <w:t>Результат процедур: направленное в электронном виде в личный кабинет заявителя на Портале разрешение или письмо об отказе в выдаче разрешения.</w:t>
      </w:r>
    </w:p>
    <w:p w:rsidR="00FC77CD" w:rsidRPr="00A2622F" w:rsidRDefault="00FC77CD" w:rsidP="00FC77CD">
      <w:pPr>
        <w:ind w:firstLine="567"/>
        <w:jc w:val="both"/>
      </w:pPr>
    </w:p>
    <w:bookmarkEnd w:id="6"/>
    <w:p w:rsidR="004867DD" w:rsidRDefault="004867DD" w:rsidP="004867DD">
      <w:pPr>
        <w:widowControl w:val="0"/>
        <w:numPr>
          <w:ilvl w:val="0"/>
          <w:numId w:val="1"/>
        </w:numPr>
        <w:suppressAutoHyphens/>
        <w:autoSpaceDE w:val="0"/>
        <w:autoSpaceDN w:val="0"/>
        <w:adjustRightInd w:val="0"/>
        <w:jc w:val="center"/>
        <w:outlineLvl w:val="1"/>
        <w:rPr>
          <w:szCs w:val="28"/>
          <w:lang w:eastAsia="ar-SA"/>
        </w:rPr>
      </w:pPr>
      <w:r w:rsidRPr="00921FF8">
        <w:rPr>
          <w:szCs w:val="28"/>
          <w:lang w:eastAsia="ar-SA"/>
        </w:rPr>
        <w:t>Формы контроля за предоставлением муниципальной услуги</w:t>
      </w:r>
    </w:p>
    <w:p w:rsidR="004867DD" w:rsidRDefault="004867DD" w:rsidP="004867DD">
      <w:pPr>
        <w:suppressAutoHyphens/>
        <w:autoSpaceDE w:val="0"/>
        <w:autoSpaceDN w:val="0"/>
        <w:adjustRightInd w:val="0"/>
        <w:ind w:firstLine="709"/>
        <w:jc w:val="both"/>
        <w:rPr>
          <w:szCs w:val="28"/>
          <w:lang w:eastAsia="ar-SA"/>
        </w:rPr>
      </w:pP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lastRenderedPageBreak/>
        <w:t>Формами контроля за соблюдением исполнения административных процедур являются:</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2) проводимые в установленном порядке проверки ведения делопроизводства;</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3) проведение в установленном порядке контрольных проверок соблюдения процедур предоставления муниципальной услуги.</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sidRPr="00921FF8">
        <w:rPr>
          <w:szCs w:val="28"/>
          <w:lang w:val="en-US" w:eastAsia="ar-SA"/>
        </w:rPr>
        <w:t>I</w:t>
      </w:r>
      <w:r w:rsidRPr="00921FF8">
        <w:rPr>
          <w:szCs w:val="28"/>
          <w:lang w:eastAsia="ar-SA"/>
        </w:rPr>
        <w:t xml:space="preserve"> категории администрации Большебейсугского сельского поселения Брюховецкого района.</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4.3. Перечень должностных лиц, осуществляющих текущий контроль, устанавливается должностными регламентами.</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867DD" w:rsidRPr="00921FF8" w:rsidRDefault="004867DD" w:rsidP="004867DD">
      <w:pPr>
        <w:suppressAutoHyphens/>
        <w:autoSpaceDE w:val="0"/>
        <w:autoSpaceDN w:val="0"/>
        <w:adjustRightInd w:val="0"/>
        <w:ind w:firstLine="709"/>
        <w:jc w:val="both"/>
        <w:rPr>
          <w:szCs w:val="28"/>
          <w:lang w:eastAsia="ar-SA"/>
        </w:rPr>
      </w:pPr>
      <w:r w:rsidRPr="00921FF8">
        <w:rPr>
          <w:szCs w:val="28"/>
          <w:lang w:eastAsia="ar-SA"/>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4867DD" w:rsidRPr="00921FF8" w:rsidRDefault="004867DD" w:rsidP="004867DD">
      <w:pPr>
        <w:widowControl w:val="0"/>
        <w:suppressAutoHyphens/>
        <w:autoSpaceDE w:val="0"/>
        <w:autoSpaceDN w:val="0"/>
        <w:adjustRightInd w:val="0"/>
        <w:ind w:firstLine="709"/>
        <w:jc w:val="center"/>
        <w:outlineLvl w:val="1"/>
        <w:rPr>
          <w:szCs w:val="28"/>
          <w:lang w:eastAsia="ar-SA"/>
        </w:rPr>
      </w:pPr>
    </w:p>
    <w:p w:rsidR="004867DD" w:rsidRPr="00921FF8" w:rsidRDefault="004867DD" w:rsidP="004867DD">
      <w:pPr>
        <w:widowControl w:val="0"/>
        <w:suppressAutoHyphens/>
        <w:autoSpaceDE w:val="0"/>
        <w:autoSpaceDN w:val="0"/>
        <w:adjustRightInd w:val="0"/>
        <w:ind w:firstLine="142"/>
        <w:jc w:val="center"/>
        <w:outlineLvl w:val="1"/>
        <w:rPr>
          <w:szCs w:val="28"/>
          <w:lang w:eastAsia="ar-SA"/>
        </w:rPr>
      </w:pPr>
      <w:r w:rsidRPr="00921FF8">
        <w:rPr>
          <w:szCs w:val="28"/>
          <w:lang w:eastAsia="ar-SA"/>
        </w:rPr>
        <w:t>5. Досудебный (внесудебный) порядок обжалования решений</w:t>
      </w:r>
    </w:p>
    <w:p w:rsidR="004867DD" w:rsidRDefault="004867DD" w:rsidP="004867DD">
      <w:pPr>
        <w:widowControl w:val="0"/>
        <w:suppressAutoHyphens/>
        <w:autoSpaceDE w:val="0"/>
        <w:autoSpaceDN w:val="0"/>
        <w:adjustRightInd w:val="0"/>
        <w:ind w:firstLine="142"/>
        <w:jc w:val="center"/>
        <w:rPr>
          <w:szCs w:val="28"/>
          <w:lang w:eastAsia="ar-SA"/>
        </w:rPr>
      </w:pPr>
      <w:r w:rsidRPr="00921FF8">
        <w:rPr>
          <w:szCs w:val="28"/>
          <w:lang w:eastAsia="ar-SA"/>
        </w:rPr>
        <w:t>и действий (бездействия) органов, предоставляющих муниципальную услугу, а также их должностных лиц, муниципальных служащих</w:t>
      </w:r>
    </w:p>
    <w:p w:rsidR="004867DD" w:rsidRPr="00921FF8" w:rsidRDefault="004867DD" w:rsidP="004867DD">
      <w:pPr>
        <w:widowControl w:val="0"/>
        <w:suppressAutoHyphens/>
        <w:autoSpaceDE w:val="0"/>
        <w:autoSpaceDN w:val="0"/>
        <w:adjustRightInd w:val="0"/>
        <w:ind w:firstLine="142"/>
        <w:jc w:val="center"/>
        <w:rPr>
          <w:szCs w:val="28"/>
          <w:lang w:eastAsia="ar-SA"/>
        </w:rPr>
      </w:pPr>
    </w:p>
    <w:p w:rsidR="004867DD" w:rsidRPr="00921FF8" w:rsidRDefault="004867DD" w:rsidP="004867DD">
      <w:pPr>
        <w:suppressAutoHyphens/>
        <w:ind w:firstLine="720"/>
        <w:jc w:val="both"/>
        <w:rPr>
          <w:szCs w:val="28"/>
          <w:lang w:eastAsia="ar-SA"/>
        </w:rPr>
      </w:pPr>
      <w:r w:rsidRPr="00921FF8">
        <w:rPr>
          <w:szCs w:val="28"/>
          <w:lang w:eastAsia="ar-SA"/>
        </w:rPr>
        <w:t xml:space="preserve">5.1. Заявители имеют право на досудебное (внесудебное) обжалование действий (бездействия) и решений Администрации, предоставляющей </w:t>
      </w:r>
      <w:r w:rsidRPr="00921FF8">
        <w:rPr>
          <w:szCs w:val="28"/>
          <w:lang w:eastAsia="ar-SA"/>
        </w:rPr>
        <w:lastRenderedPageBreak/>
        <w:t>муниципальные услуги, а также её должностных лиц, муниципальных служащих при предоставлении муниципальной услуги.</w:t>
      </w:r>
    </w:p>
    <w:p w:rsidR="004867DD" w:rsidRPr="00921FF8" w:rsidRDefault="004867DD" w:rsidP="004867DD">
      <w:pPr>
        <w:suppressAutoHyphens/>
        <w:ind w:firstLine="720"/>
        <w:jc w:val="both"/>
        <w:rPr>
          <w:szCs w:val="28"/>
          <w:lang w:eastAsia="ar-SA"/>
        </w:rPr>
      </w:pPr>
      <w:r w:rsidRPr="00921FF8">
        <w:rPr>
          <w:szCs w:val="28"/>
          <w:lang w:eastAsia="ar-SA"/>
        </w:rPr>
        <w:t>5.2. Предметом жалобы является:</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нарушение срока регистрации запроса заявителя о предоставлении муниципальной услуги;</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нарушение срока предоставления муниципальной услуги;</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4867DD" w:rsidRPr="00921FF8" w:rsidRDefault="004867DD" w:rsidP="004867DD">
      <w:pPr>
        <w:ind w:firstLine="709"/>
        <w:jc w:val="both"/>
        <w:rPr>
          <w:szCs w:val="28"/>
        </w:rPr>
      </w:pPr>
      <w:r w:rsidRPr="00921FF8">
        <w:rPr>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867DD" w:rsidRPr="00921FF8" w:rsidRDefault="004867DD" w:rsidP="004867DD">
      <w:pPr>
        <w:ind w:firstLine="709"/>
        <w:jc w:val="both"/>
        <w:rPr>
          <w:szCs w:val="28"/>
        </w:rPr>
      </w:pPr>
      <w:r w:rsidRPr="00921FF8">
        <w:rPr>
          <w:szCs w:val="28"/>
        </w:rPr>
        <w:t>Жалоба в письменной форме может быть также подана (направлена):</w:t>
      </w:r>
    </w:p>
    <w:p w:rsidR="004867DD" w:rsidRPr="00921FF8" w:rsidRDefault="004867DD" w:rsidP="004867DD">
      <w:pPr>
        <w:ind w:firstLine="709"/>
        <w:jc w:val="both"/>
        <w:rPr>
          <w:szCs w:val="28"/>
        </w:rPr>
      </w:pPr>
      <w:r w:rsidRPr="00921FF8">
        <w:rPr>
          <w:szCs w:val="28"/>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4867DD" w:rsidRPr="00921FF8" w:rsidRDefault="004867DD" w:rsidP="004867DD">
      <w:pPr>
        <w:ind w:firstLine="709"/>
        <w:jc w:val="both"/>
        <w:rPr>
          <w:szCs w:val="28"/>
        </w:rPr>
      </w:pPr>
      <w:r w:rsidRPr="00921FF8">
        <w:rPr>
          <w:szCs w:val="28"/>
        </w:rPr>
        <w:lastRenderedPageBreak/>
        <w:t>по почте - на адрес Администрации, по средствам факсимильной связи - по телефону 8(86156)45189.</w:t>
      </w:r>
    </w:p>
    <w:p w:rsidR="004867DD" w:rsidRPr="00921FF8" w:rsidRDefault="004867DD" w:rsidP="004867DD">
      <w:pPr>
        <w:ind w:firstLine="709"/>
        <w:jc w:val="both"/>
        <w:rPr>
          <w:szCs w:val="28"/>
        </w:rPr>
      </w:pPr>
      <w:r w:rsidRPr="00921FF8">
        <w:rPr>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4867DD" w:rsidRPr="00921FF8" w:rsidRDefault="004867DD" w:rsidP="004867DD">
      <w:pPr>
        <w:ind w:firstLine="709"/>
        <w:jc w:val="both"/>
        <w:rPr>
          <w:szCs w:val="28"/>
        </w:rPr>
      </w:pPr>
      <w:r w:rsidRPr="00921FF8">
        <w:rPr>
          <w:szCs w:val="28"/>
          <w:shd w:val="clear" w:color="auto" w:fill="FFFFFF"/>
        </w:rPr>
        <w:t>В</w:t>
      </w:r>
      <w:r w:rsidRPr="00921FF8">
        <w:rPr>
          <w:szCs w:val="28"/>
        </w:rPr>
        <w:t xml:space="preserve"> электронном виде жалоба может быть подана заявителем посредством:</w:t>
      </w:r>
    </w:p>
    <w:p w:rsidR="004867DD" w:rsidRPr="00921FF8" w:rsidRDefault="004867DD" w:rsidP="004867DD">
      <w:pPr>
        <w:ind w:firstLine="709"/>
        <w:jc w:val="both"/>
        <w:rPr>
          <w:szCs w:val="28"/>
        </w:rPr>
      </w:pPr>
      <w:r w:rsidRPr="00921FF8">
        <w:rPr>
          <w:szCs w:val="28"/>
        </w:rPr>
        <w:t xml:space="preserve">официального сайта Администрации в информационно-телекоммуникационной сети «Интернет»; </w:t>
      </w:r>
    </w:p>
    <w:p w:rsidR="004867DD" w:rsidRPr="00921FF8" w:rsidRDefault="004867DD" w:rsidP="004867DD">
      <w:pPr>
        <w:ind w:firstLine="709"/>
        <w:jc w:val="both"/>
        <w:rPr>
          <w:szCs w:val="28"/>
        </w:rPr>
      </w:pPr>
      <w:r w:rsidRPr="00921FF8">
        <w:rPr>
          <w:szCs w:val="28"/>
        </w:rPr>
        <w:t xml:space="preserve">официального адреса электронной почты Администрации; </w:t>
      </w:r>
    </w:p>
    <w:p w:rsidR="004867DD" w:rsidRPr="00921FF8" w:rsidRDefault="004867DD" w:rsidP="004867DD">
      <w:pPr>
        <w:ind w:firstLine="709"/>
        <w:jc w:val="both"/>
        <w:rPr>
          <w:szCs w:val="28"/>
        </w:rPr>
      </w:pPr>
      <w:r w:rsidRPr="00921FF8">
        <w:rPr>
          <w:szCs w:val="28"/>
        </w:rPr>
        <w:t>Единого портала государственных и муниципальных услуг (функций);</w:t>
      </w:r>
    </w:p>
    <w:p w:rsidR="004867DD" w:rsidRPr="00921FF8" w:rsidRDefault="004867DD" w:rsidP="004867DD">
      <w:pPr>
        <w:ind w:firstLine="709"/>
        <w:jc w:val="both"/>
        <w:rPr>
          <w:szCs w:val="28"/>
        </w:rPr>
      </w:pPr>
      <w:r w:rsidRPr="00921FF8">
        <w:rPr>
          <w:szCs w:val="28"/>
        </w:rPr>
        <w:t>Портала государственных и муниципальных услуг Краснодарского края.</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Жалоба должна содержать:</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5.5. Основания для приостановления рассмотрения жалобы отсутствуют.</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lastRenderedPageBreak/>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4867DD" w:rsidRPr="00921FF8" w:rsidRDefault="004867DD" w:rsidP="004867DD">
      <w:pPr>
        <w:widowControl w:val="0"/>
        <w:suppressAutoHyphens/>
        <w:autoSpaceDE w:val="0"/>
        <w:autoSpaceDN w:val="0"/>
        <w:adjustRightInd w:val="0"/>
        <w:ind w:firstLine="709"/>
        <w:jc w:val="both"/>
        <w:rPr>
          <w:szCs w:val="28"/>
          <w:lang w:eastAsia="ar-SA"/>
        </w:rPr>
      </w:pPr>
      <w:r w:rsidRPr="00921FF8">
        <w:rPr>
          <w:szCs w:val="28"/>
          <w:lang w:eastAsia="ar-SA"/>
        </w:rPr>
        <w:t>отказывает в удовлетворении жалобы.</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7A3AFF"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 xml:space="preserve">5.10. Информацию о порядке подачи и рассмотрения жалобы заявители могут получить на информационных стендах в местах предоставления </w:t>
      </w:r>
    </w:p>
    <w:p w:rsidR="007A3AFF" w:rsidRDefault="007A3AFF" w:rsidP="004867DD">
      <w:pPr>
        <w:widowControl w:val="0"/>
        <w:suppressAutoHyphens/>
        <w:autoSpaceDE w:val="0"/>
        <w:autoSpaceDN w:val="0"/>
        <w:adjustRightInd w:val="0"/>
        <w:ind w:firstLine="709"/>
        <w:jc w:val="both"/>
        <w:outlineLvl w:val="2"/>
        <w:rPr>
          <w:szCs w:val="28"/>
          <w:lang w:eastAsia="ar-SA"/>
        </w:rPr>
      </w:pPr>
    </w:p>
    <w:p w:rsidR="007A3AFF" w:rsidRDefault="007A3AFF" w:rsidP="004867DD">
      <w:pPr>
        <w:widowControl w:val="0"/>
        <w:suppressAutoHyphens/>
        <w:autoSpaceDE w:val="0"/>
        <w:autoSpaceDN w:val="0"/>
        <w:adjustRightInd w:val="0"/>
        <w:ind w:firstLine="709"/>
        <w:jc w:val="both"/>
        <w:outlineLvl w:val="2"/>
        <w:rPr>
          <w:szCs w:val="28"/>
          <w:lang w:eastAsia="ar-SA"/>
        </w:rPr>
      </w:pPr>
    </w:p>
    <w:p w:rsidR="007A3AFF" w:rsidRDefault="007A3AFF" w:rsidP="004867DD">
      <w:pPr>
        <w:widowControl w:val="0"/>
        <w:suppressAutoHyphens/>
        <w:autoSpaceDE w:val="0"/>
        <w:autoSpaceDN w:val="0"/>
        <w:adjustRightInd w:val="0"/>
        <w:ind w:firstLine="709"/>
        <w:jc w:val="both"/>
        <w:outlineLvl w:val="2"/>
        <w:rPr>
          <w:szCs w:val="28"/>
          <w:lang w:eastAsia="ar-SA"/>
        </w:rPr>
      </w:pPr>
    </w:p>
    <w:p w:rsidR="004867DD" w:rsidRPr="00921FF8" w:rsidRDefault="004867DD" w:rsidP="004867DD">
      <w:pPr>
        <w:widowControl w:val="0"/>
        <w:suppressAutoHyphens/>
        <w:autoSpaceDE w:val="0"/>
        <w:autoSpaceDN w:val="0"/>
        <w:adjustRightInd w:val="0"/>
        <w:ind w:firstLine="709"/>
        <w:jc w:val="both"/>
        <w:outlineLvl w:val="2"/>
        <w:rPr>
          <w:szCs w:val="28"/>
          <w:lang w:eastAsia="ar-SA"/>
        </w:rPr>
      </w:pPr>
      <w:r w:rsidRPr="00921FF8">
        <w:rPr>
          <w:szCs w:val="28"/>
          <w:lang w:eastAsia="ar-SA"/>
        </w:rPr>
        <w:t>муниципальной услуги, на официальном сайте Администрации, Едином портале.</w:t>
      </w:r>
    </w:p>
    <w:p w:rsidR="004867DD" w:rsidRPr="00921FF8" w:rsidRDefault="004867DD" w:rsidP="004867DD">
      <w:pPr>
        <w:widowControl w:val="0"/>
        <w:suppressAutoHyphens/>
        <w:autoSpaceDE w:val="0"/>
        <w:autoSpaceDN w:val="0"/>
        <w:adjustRightInd w:val="0"/>
        <w:ind w:firstLine="709"/>
        <w:jc w:val="both"/>
        <w:outlineLvl w:val="2"/>
        <w:rPr>
          <w:szCs w:val="28"/>
        </w:rPr>
      </w:pPr>
    </w:p>
    <w:p w:rsidR="00FC77CD" w:rsidRPr="00A2622F" w:rsidRDefault="00FC77CD" w:rsidP="00FC77CD">
      <w:pPr>
        <w:jc w:val="both"/>
      </w:pPr>
    </w:p>
    <w:p w:rsidR="00FC77CD" w:rsidRPr="00A2622F" w:rsidRDefault="00FC77CD" w:rsidP="00FC77CD">
      <w:pPr>
        <w:jc w:val="both"/>
      </w:pPr>
    </w:p>
    <w:p w:rsidR="00FC77CD" w:rsidRPr="00A2622F" w:rsidRDefault="00FC77CD" w:rsidP="00FC77CD">
      <w:pPr>
        <w:jc w:val="both"/>
      </w:pPr>
    </w:p>
    <w:p w:rsidR="00FC77CD" w:rsidRDefault="00B461B3" w:rsidP="00FC77CD">
      <w:pPr>
        <w:jc w:val="both"/>
      </w:pPr>
      <w:r>
        <w:t>Глава Большебейсугского сельского</w:t>
      </w:r>
    </w:p>
    <w:p w:rsidR="00B461B3" w:rsidRDefault="00B461B3" w:rsidP="00FC77CD">
      <w:pPr>
        <w:jc w:val="both"/>
      </w:pPr>
      <w:r>
        <w:t>поселения Брюховецкого района                                                     В.В.Погородний</w:t>
      </w:r>
    </w:p>
    <w:p w:rsidR="00FC77CD" w:rsidRDefault="00FC77CD" w:rsidP="00FC77CD">
      <w:pPr>
        <w:jc w:val="both"/>
      </w:pPr>
    </w:p>
    <w:p w:rsidR="00FC77CD" w:rsidRDefault="00FC77CD" w:rsidP="00FC77CD">
      <w:pPr>
        <w:jc w:val="both"/>
      </w:pPr>
    </w:p>
    <w:p w:rsidR="00FC77CD" w:rsidRDefault="00FC77CD" w:rsidP="00FC77CD">
      <w:pPr>
        <w:jc w:val="both"/>
      </w:pPr>
    </w:p>
    <w:p w:rsidR="00FC77CD" w:rsidRDefault="00FC77CD" w:rsidP="00FC77CD">
      <w:pPr>
        <w:rPr>
          <w:szCs w:val="28"/>
        </w:rPr>
      </w:pPr>
    </w:p>
    <w:p w:rsidR="00FC77CD" w:rsidRDefault="00FC77CD" w:rsidP="00FC77CD">
      <w:pPr>
        <w:shd w:val="clear" w:color="auto" w:fill="FFFFFF"/>
        <w:suppressAutoHyphens/>
        <w:ind w:left="5040"/>
        <w:jc w:val="center"/>
        <w:rPr>
          <w:szCs w:val="28"/>
        </w:rPr>
      </w:pPr>
    </w:p>
    <w:p w:rsidR="00FC77CD" w:rsidRDefault="00FC77CD" w:rsidP="00FC77CD">
      <w:pPr>
        <w:shd w:val="clear" w:color="auto" w:fill="FFFFFF"/>
        <w:suppressAutoHyphens/>
        <w:ind w:left="5040"/>
        <w:jc w:val="center"/>
        <w:rPr>
          <w:color w:val="000000"/>
          <w:spacing w:val="-6"/>
          <w:szCs w:val="28"/>
        </w:rPr>
      </w:pPr>
    </w:p>
    <w:p w:rsidR="00FC77CD" w:rsidRDefault="00FC77CD" w:rsidP="00FC77CD">
      <w:pPr>
        <w:shd w:val="clear" w:color="auto" w:fill="FFFFFF"/>
        <w:suppressAutoHyphens/>
        <w:ind w:left="5040"/>
        <w:jc w:val="center"/>
        <w:rPr>
          <w:color w:val="000000"/>
          <w:spacing w:val="-6"/>
          <w:szCs w:val="28"/>
        </w:rPr>
      </w:pPr>
    </w:p>
    <w:p w:rsidR="007A74CE" w:rsidRDefault="007A74CE" w:rsidP="00FC77CD">
      <w:pPr>
        <w:shd w:val="clear" w:color="auto" w:fill="FFFFFF"/>
        <w:suppressAutoHyphens/>
        <w:ind w:left="5040"/>
        <w:jc w:val="center"/>
        <w:rPr>
          <w:color w:val="000000"/>
          <w:spacing w:val="-6"/>
          <w:szCs w:val="28"/>
        </w:rPr>
      </w:pPr>
    </w:p>
    <w:p w:rsidR="007A74CE" w:rsidRDefault="007A74CE" w:rsidP="00FC77CD">
      <w:pPr>
        <w:shd w:val="clear" w:color="auto" w:fill="FFFFFF"/>
        <w:suppressAutoHyphens/>
        <w:ind w:left="5040"/>
        <w:jc w:val="center"/>
        <w:rPr>
          <w:color w:val="000000"/>
          <w:spacing w:val="-6"/>
          <w:szCs w:val="28"/>
        </w:rPr>
      </w:pPr>
    </w:p>
    <w:p w:rsidR="007A74CE" w:rsidRDefault="007A74CE" w:rsidP="00FC77CD">
      <w:pPr>
        <w:shd w:val="clear" w:color="auto" w:fill="FFFFFF"/>
        <w:suppressAutoHyphens/>
        <w:ind w:left="5040"/>
        <w:jc w:val="center"/>
        <w:rPr>
          <w:color w:val="000000"/>
          <w:spacing w:val="-6"/>
          <w:szCs w:val="28"/>
        </w:rPr>
      </w:pPr>
    </w:p>
    <w:p w:rsidR="007A74CE" w:rsidRDefault="007A74CE" w:rsidP="00FC77CD">
      <w:pPr>
        <w:shd w:val="clear" w:color="auto" w:fill="FFFFFF"/>
        <w:suppressAutoHyphens/>
        <w:ind w:left="5040"/>
        <w:jc w:val="center"/>
        <w:rPr>
          <w:color w:val="000000"/>
          <w:spacing w:val="-6"/>
          <w:szCs w:val="28"/>
        </w:rPr>
      </w:pPr>
    </w:p>
    <w:p w:rsidR="007A3AFF" w:rsidRDefault="007A3AFF" w:rsidP="00FC77CD">
      <w:pPr>
        <w:shd w:val="clear" w:color="auto" w:fill="FFFFFF"/>
        <w:suppressAutoHyphens/>
        <w:ind w:left="5040"/>
        <w:jc w:val="center"/>
        <w:rPr>
          <w:color w:val="000000"/>
          <w:spacing w:val="-6"/>
          <w:szCs w:val="28"/>
        </w:rPr>
      </w:pPr>
    </w:p>
    <w:p w:rsidR="007A74CE" w:rsidRDefault="007A74CE" w:rsidP="00FC77CD">
      <w:pPr>
        <w:shd w:val="clear" w:color="auto" w:fill="FFFFFF"/>
        <w:suppressAutoHyphens/>
        <w:ind w:left="5040"/>
        <w:jc w:val="center"/>
        <w:rPr>
          <w:color w:val="000000"/>
          <w:spacing w:val="-6"/>
          <w:szCs w:val="28"/>
        </w:rPr>
      </w:pPr>
    </w:p>
    <w:p w:rsidR="00FC77CD" w:rsidRDefault="00FC77CD" w:rsidP="00206C52">
      <w:pPr>
        <w:widowControl w:val="0"/>
        <w:autoSpaceDE w:val="0"/>
        <w:autoSpaceDN w:val="0"/>
        <w:adjustRightInd w:val="0"/>
        <w:ind w:left="5103"/>
        <w:jc w:val="center"/>
        <w:outlineLvl w:val="1"/>
        <w:rPr>
          <w:szCs w:val="28"/>
        </w:rPr>
      </w:pPr>
      <w:r>
        <w:rPr>
          <w:szCs w:val="28"/>
        </w:rPr>
        <w:lastRenderedPageBreak/>
        <w:t>ПРИЛОЖЕНИЕ № 1</w:t>
      </w:r>
    </w:p>
    <w:p w:rsidR="00FC77CD" w:rsidRDefault="00FC77CD" w:rsidP="00206C52">
      <w:pPr>
        <w:widowControl w:val="0"/>
        <w:autoSpaceDE w:val="0"/>
        <w:autoSpaceDN w:val="0"/>
        <w:adjustRightInd w:val="0"/>
        <w:ind w:left="5103"/>
        <w:jc w:val="center"/>
        <w:rPr>
          <w:szCs w:val="28"/>
        </w:rPr>
      </w:pPr>
      <w:r>
        <w:rPr>
          <w:szCs w:val="28"/>
        </w:rPr>
        <w:t>к Административному регламенту</w:t>
      </w:r>
    </w:p>
    <w:p w:rsidR="00FC77CD" w:rsidRDefault="00FC77CD" w:rsidP="00206C52">
      <w:pPr>
        <w:widowControl w:val="0"/>
        <w:autoSpaceDE w:val="0"/>
        <w:autoSpaceDN w:val="0"/>
        <w:adjustRightInd w:val="0"/>
        <w:ind w:left="5103"/>
        <w:jc w:val="center"/>
        <w:rPr>
          <w:b/>
          <w:i/>
          <w:sz w:val="24"/>
        </w:rPr>
      </w:pPr>
      <w:r>
        <w:rPr>
          <w:szCs w:val="28"/>
        </w:rPr>
        <w:t xml:space="preserve">предоставления  муниципальной услуги </w:t>
      </w:r>
      <w:r w:rsidR="00CA1880">
        <w:rPr>
          <w:szCs w:val="28"/>
        </w:rPr>
        <w:t>«</w:t>
      </w:r>
      <w:r w:rsidR="00CA1880" w:rsidRPr="00D76B5E">
        <w:rPr>
          <w:szCs w:val="28"/>
        </w:rPr>
        <w:t xml:space="preserve">Предоставление земельных участков, находящихся в государственной или муниципальной собственности, </w:t>
      </w:r>
      <w:r w:rsidR="00CA1880">
        <w:rPr>
          <w:szCs w:val="28"/>
        </w:rPr>
        <w:t>в постоянное (бессрочное) пользование»</w:t>
      </w:r>
    </w:p>
    <w:p w:rsidR="00FC77CD" w:rsidRPr="008A6C19" w:rsidRDefault="00FC77CD" w:rsidP="00206C52">
      <w:pPr>
        <w:jc w:val="center"/>
        <w:rPr>
          <w:rFonts w:ascii="Calibri" w:hAnsi="Calibri"/>
          <w:sz w:val="22"/>
          <w:szCs w:val="22"/>
        </w:rPr>
      </w:pPr>
    </w:p>
    <w:p w:rsidR="00FC77CD" w:rsidRDefault="00FC77CD" w:rsidP="00FC77CD"/>
    <w:p w:rsidR="00FC77CD" w:rsidRDefault="00FC77CD" w:rsidP="00FC77CD">
      <w:pPr>
        <w:pStyle w:val="ConsPlusNonformat"/>
        <w:rPr>
          <w:rFonts w:ascii="Times New Roman" w:hAnsi="Times New Roman" w:cs="Times New Roman"/>
          <w:sz w:val="28"/>
          <w:szCs w:val="28"/>
        </w:rPr>
      </w:pPr>
      <w:r>
        <w:t xml:space="preserve">                                          </w:t>
      </w:r>
      <w:r>
        <w:rPr>
          <w:rFonts w:ascii="Times New Roman" w:hAnsi="Times New Roman" w:cs="Times New Roman"/>
          <w:sz w:val="28"/>
          <w:szCs w:val="28"/>
        </w:rPr>
        <w:t xml:space="preserve">Главе </w:t>
      </w:r>
      <w:r w:rsidR="00FB4B87">
        <w:rPr>
          <w:rFonts w:ascii="Times New Roman" w:hAnsi="Times New Roman" w:cs="Times New Roman"/>
          <w:sz w:val="28"/>
          <w:szCs w:val="28"/>
        </w:rPr>
        <w:t xml:space="preserve">Большебейсугского </w:t>
      </w:r>
      <w:r>
        <w:rPr>
          <w:rFonts w:ascii="Times New Roman" w:hAnsi="Times New Roman" w:cs="Times New Roman"/>
          <w:sz w:val="28"/>
          <w:szCs w:val="28"/>
        </w:rPr>
        <w:t xml:space="preserve"> сельского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поселения</w:t>
      </w:r>
      <w:r w:rsidRPr="008A6C19">
        <w:rPr>
          <w:rFonts w:ascii="Times New Roman" w:hAnsi="Times New Roman" w:cs="Times New Roman"/>
          <w:sz w:val="28"/>
          <w:szCs w:val="28"/>
        </w:rPr>
        <w:t xml:space="preserve"> </w:t>
      </w:r>
      <w:r>
        <w:rPr>
          <w:rFonts w:ascii="Times New Roman" w:hAnsi="Times New Roman" w:cs="Times New Roman"/>
          <w:sz w:val="28"/>
          <w:szCs w:val="28"/>
        </w:rPr>
        <w:t>Брюховецкого района</w:t>
      </w:r>
    </w:p>
    <w:p w:rsidR="00FC77CD" w:rsidRDefault="00FC77CD" w:rsidP="00FC77CD">
      <w:pPr>
        <w:pStyle w:val="ConsPlusNonformat"/>
        <w:rPr>
          <w:rFonts w:ascii="Times New Roman" w:hAnsi="Times New Roman" w:cs="Times New Roman"/>
        </w:rPr>
      </w:pPr>
      <w:r>
        <w:rPr>
          <w:rFonts w:ascii="Times New Roman" w:hAnsi="Times New Roman" w:cs="Times New Roman"/>
          <w:sz w:val="28"/>
          <w:szCs w:val="28"/>
        </w:rPr>
        <w:t xml:space="preserve">                                                                        </w:t>
      </w:r>
    </w:p>
    <w:p w:rsidR="00FC77CD" w:rsidRDefault="00FC77CD" w:rsidP="00FC77CD">
      <w:pPr>
        <w:pStyle w:val="ConsPlusNonformat"/>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______________________________</w:t>
      </w:r>
    </w:p>
    <w:p w:rsidR="00FC77CD" w:rsidRDefault="00FC77CD" w:rsidP="00FC77CD">
      <w:pPr>
        <w:pStyle w:val="ConsPlusNonformat"/>
        <w:rPr>
          <w:rFonts w:ascii="Times New Roman" w:hAnsi="Times New Roman" w:cs="Times New Roman"/>
          <w:sz w:val="28"/>
          <w:szCs w:val="28"/>
        </w:rPr>
      </w:pPr>
      <w:r>
        <w:rPr>
          <w:rFonts w:ascii="Times New Roman" w:hAnsi="Times New Roman" w:cs="Times New Roman"/>
          <w:sz w:val="28"/>
          <w:szCs w:val="28"/>
        </w:rPr>
        <w:t xml:space="preserve">                                                                        от гр. _________________________,</w:t>
      </w:r>
    </w:p>
    <w:p w:rsidR="00FC77CD" w:rsidRDefault="00FC77CD" w:rsidP="00FC77CD">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проживающего (ей) _____________</w:t>
      </w:r>
    </w:p>
    <w:p w:rsidR="00FC77CD" w:rsidRDefault="00FC77CD" w:rsidP="00FC77CD">
      <w:pPr>
        <w:pStyle w:val="ConsPlusNonformat"/>
      </w:pPr>
      <w:r>
        <w:rPr>
          <w:rFonts w:ascii="Times New Roman" w:hAnsi="Times New Roman" w:cs="Times New Roman"/>
          <w:sz w:val="28"/>
          <w:szCs w:val="28"/>
        </w:rPr>
        <w:t xml:space="preserve">                                                                        телефон _______________________</w:t>
      </w:r>
    </w:p>
    <w:p w:rsidR="00FC77CD" w:rsidRDefault="00FC77CD" w:rsidP="00FC77CD">
      <w:pPr>
        <w:pStyle w:val="ConsPlusNonformat"/>
      </w:pPr>
    </w:p>
    <w:p w:rsidR="00FC77CD" w:rsidRDefault="00FC77CD" w:rsidP="00FC77CD">
      <w:pPr>
        <w:pStyle w:val="ConsPlusNonformat"/>
      </w:pPr>
      <w:bookmarkStart w:id="7" w:name="Par255"/>
      <w:bookmarkEnd w:id="7"/>
      <w:r>
        <w:t xml:space="preserve">                                 </w:t>
      </w:r>
    </w:p>
    <w:p w:rsidR="00FC77CD" w:rsidRDefault="00FC77CD" w:rsidP="00FC77CD">
      <w:pPr>
        <w:pStyle w:val="ConsPlusNonformat"/>
      </w:pPr>
    </w:p>
    <w:p w:rsidR="00FC77CD" w:rsidRDefault="00FC77CD" w:rsidP="00FC77CD">
      <w:pPr>
        <w:pStyle w:val="ConsPlusNonformat"/>
        <w:jc w:val="center"/>
        <w:rPr>
          <w:rFonts w:ascii="Times New Roman" w:hAnsi="Times New Roman" w:cs="Times New Roman"/>
          <w:sz w:val="28"/>
          <w:szCs w:val="28"/>
        </w:rPr>
      </w:pPr>
    </w:p>
    <w:p w:rsidR="00FC77CD" w:rsidRDefault="00FC77CD" w:rsidP="00FC77CD">
      <w:pPr>
        <w:jc w:val="center"/>
        <w:rPr>
          <w:lang w:eastAsia="zh-CN"/>
        </w:rPr>
      </w:pPr>
      <w:r>
        <w:rPr>
          <w:lang w:eastAsia="zh-CN"/>
        </w:rPr>
        <w:t>ЗАЯВЛЕНИЕ</w:t>
      </w:r>
    </w:p>
    <w:p w:rsidR="00FC77CD" w:rsidRDefault="00FC77CD" w:rsidP="00FC77CD">
      <w:pPr>
        <w:jc w:val="center"/>
        <w:rPr>
          <w:spacing w:val="-2"/>
          <w:szCs w:val="28"/>
          <w:lang w:eastAsia="zh-CN"/>
        </w:rPr>
      </w:pPr>
      <w:r w:rsidRPr="006523ED">
        <w:rPr>
          <w:spacing w:val="-2"/>
          <w:szCs w:val="28"/>
          <w:lang w:eastAsia="zh-CN"/>
        </w:rPr>
        <w:t xml:space="preserve">о предоставлении </w:t>
      </w:r>
      <w:r w:rsidRPr="005A6F8B">
        <w:rPr>
          <w:spacing w:val="-2"/>
          <w:szCs w:val="28"/>
          <w:lang w:eastAsia="zh-CN"/>
        </w:rPr>
        <w:t xml:space="preserve">земельных участков, находящихся в государственной или </w:t>
      </w:r>
    </w:p>
    <w:p w:rsidR="00FC77CD" w:rsidRPr="006523ED" w:rsidRDefault="00FC77CD" w:rsidP="00FC77CD">
      <w:pPr>
        <w:jc w:val="center"/>
        <w:rPr>
          <w:b/>
          <w:bCs/>
          <w:spacing w:val="-2"/>
          <w:szCs w:val="28"/>
          <w:lang w:val="x-none" w:eastAsia="zh-CN"/>
        </w:rPr>
      </w:pPr>
      <w:r w:rsidRPr="005A6F8B">
        <w:rPr>
          <w:spacing w:val="-2"/>
          <w:szCs w:val="28"/>
          <w:lang w:eastAsia="zh-CN"/>
        </w:rPr>
        <w:t>муниципальной собственности, в постоянное (бессрочное) пользование</w:t>
      </w:r>
    </w:p>
    <w:p w:rsidR="00FC77CD" w:rsidRPr="006523ED" w:rsidRDefault="00FC77CD" w:rsidP="00FC77CD">
      <w:pPr>
        <w:rPr>
          <w:spacing w:val="-2"/>
          <w:szCs w:val="28"/>
          <w:lang w:eastAsia="zh-CN"/>
        </w:rPr>
      </w:pPr>
    </w:p>
    <w:p w:rsidR="00FC77CD" w:rsidRPr="00BC2BF6" w:rsidRDefault="00FC77CD" w:rsidP="00FC77CD">
      <w:pPr>
        <w:jc w:val="both"/>
        <w:rPr>
          <w:spacing w:val="-2"/>
          <w:sz w:val="22"/>
          <w:szCs w:val="22"/>
          <w:lang w:eastAsia="zh-CN"/>
        </w:rPr>
      </w:pPr>
      <w:r w:rsidRPr="005A6F8B">
        <w:rPr>
          <w:spacing w:val="-2"/>
          <w:szCs w:val="28"/>
          <w:lang w:eastAsia="zh-CN"/>
        </w:rPr>
        <w:t>_____________________________________</w:t>
      </w:r>
      <w:r>
        <w:rPr>
          <w:spacing w:val="-2"/>
          <w:szCs w:val="28"/>
          <w:lang w:eastAsia="zh-CN"/>
        </w:rPr>
        <w:t>______________________________</w:t>
      </w:r>
      <w:r w:rsidR="004B65D1" w:rsidRPr="00BC2BF6">
        <w:rPr>
          <w:spacing w:val="-2"/>
          <w:szCs w:val="28"/>
          <w:lang w:eastAsia="zh-CN"/>
        </w:rPr>
        <w:t>__</w:t>
      </w:r>
    </w:p>
    <w:p w:rsidR="00FC77CD" w:rsidRPr="005A6F8B" w:rsidRDefault="00FC77CD" w:rsidP="00FC77CD">
      <w:pPr>
        <w:jc w:val="center"/>
        <w:rPr>
          <w:spacing w:val="-2"/>
          <w:szCs w:val="28"/>
          <w:lang w:eastAsia="zh-CN"/>
        </w:rPr>
      </w:pPr>
      <w:r w:rsidRPr="005A6F8B">
        <w:rPr>
          <w:spacing w:val="-2"/>
          <w:sz w:val="22"/>
          <w:szCs w:val="22"/>
          <w:lang w:eastAsia="zh-CN"/>
        </w:rPr>
        <w:t>(полное наименование юридического лица (заявителя)</w:t>
      </w:r>
    </w:p>
    <w:p w:rsidR="00FC77CD" w:rsidRPr="00BC2BF6" w:rsidRDefault="00FC77CD" w:rsidP="00FC77CD">
      <w:pPr>
        <w:jc w:val="center"/>
        <w:rPr>
          <w:rFonts w:eastAsia="Calibri"/>
          <w:spacing w:val="-2"/>
          <w:sz w:val="22"/>
          <w:szCs w:val="22"/>
          <w:lang w:eastAsia="zh-CN"/>
        </w:rPr>
      </w:pPr>
      <w:r w:rsidRPr="005A6F8B">
        <w:rPr>
          <w:spacing w:val="-2"/>
          <w:szCs w:val="28"/>
          <w:lang w:eastAsia="zh-CN"/>
        </w:rPr>
        <w:t>_____________________________________</w:t>
      </w:r>
      <w:r>
        <w:rPr>
          <w:spacing w:val="-2"/>
          <w:szCs w:val="28"/>
          <w:lang w:eastAsia="zh-CN"/>
        </w:rPr>
        <w:t>______________________________</w:t>
      </w:r>
      <w:r w:rsidR="004B65D1" w:rsidRPr="00BC2BF6">
        <w:rPr>
          <w:spacing w:val="-2"/>
          <w:szCs w:val="28"/>
          <w:lang w:eastAsia="zh-CN"/>
        </w:rPr>
        <w:t>_</w:t>
      </w:r>
    </w:p>
    <w:p w:rsidR="00FC77CD" w:rsidRPr="005A6F8B" w:rsidRDefault="00FC77CD" w:rsidP="00FC77CD">
      <w:pPr>
        <w:jc w:val="center"/>
        <w:rPr>
          <w:spacing w:val="-2"/>
          <w:szCs w:val="28"/>
          <w:lang w:eastAsia="zh-CN"/>
        </w:rPr>
      </w:pPr>
      <w:r w:rsidRPr="005A6F8B">
        <w:rPr>
          <w:rFonts w:eastAsia="Calibri"/>
          <w:spacing w:val="-2"/>
          <w:sz w:val="22"/>
          <w:szCs w:val="22"/>
          <w:lang w:eastAsia="zh-CN"/>
        </w:rPr>
        <w:t>(место нахождения юридического лица)</w:t>
      </w:r>
    </w:p>
    <w:p w:rsidR="00FC77CD" w:rsidRPr="00BC2BF6" w:rsidRDefault="00FC77CD" w:rsidP="00FC77CD">
      <w:pPr>
        <w:jc w:val="center"/>
        <w:rPr>
          <w:rFonts w:eastAsia="Calibri"/>
          <w:spacing w:val="-2"/>
          <w:sz w:val="22"/>
          <w:szCs w:val="22"/>
          <w:lang w:eastAsia="zh-CN"/>
        </w:rPr>
      </w:pPr>
      <w:r w:rsidRPr="005A6F8B">
        <w:rPr>
          <w:spacing w:val="-2"/>
          <w:szCs w:val="28"/>
          <w:lang w:eastAsia="zh-CN"/>
        </w:rPr>
        <w:t>_____________________________________</w:t>
      </w:r>
      <w:r>
        <w:rPr>
          <w:spacing w:val="-2"/>
          <w:szCs w:val="28"/>
          <w:lang w:eastAsia="zh-CN"/>
        </w:rPr>
        <w:t>______________________________</w:t>
      </w:r>
      <w:r w:rsidR="004B65D1" w:rsidRPr="00BC2BF6">
        <w:rPr>
          <w:spacing w:val="-2"/>
          <w:szCs w:val="28"/>
          <w:lang w:eastAsia="zh-CN"/>
        </w:rPr>
        <w:t>_</w:t>
      </w:r>
    </w:p>
    <w:p w:rsidR="00FC77CD" w:rsidRPr="005A6F8B" w:rsidRDefault="00FC77CD" w:rsidP="00FC77CD">
      <w:pPr>
        <w:jc w:val="center"/>
        <w:rPr>
          <w:rFonts w:eastAsia="Calibri"/>
          <w:spacing w:val="-2"/>
          <w:sz w:val="22"/>
          <w:szCs w:val="22"/>
          <w:lang w:eastAsia="zh-CN"/>
        </w:rPr>
      </w:pPr>
      <w:r w:rsidRPr="005A6F8B">
        <w:rPr>
          <w:rFonts w:eastAsia="Calibri"/>
          <w:spacing w:val="-2"/>
          <w:sz w:val="22"/>
          <w:szCs w:val="22"/>
          <w:lang w:eastAsia="zh-CN"/>
        </w:rPr>
        <w:t>(государственный регистрационный номер записи о государственной</w:t>
      </w:r>
    </w:p>
    <w:p w:rsidR="00FC77CD" w:rsidRPr="005A6F8B" w:rsidRDefault="00FC77CD" w:rsidP="00FC77CD">
      <w:pPr>
        <w:jc w:val="center"/>
        <w:rPr>
          <w:rFonts w:eastAsia="Calibri"/>
          <w:spacing w:val="-2"/>
          <w:sz w:val="22"/>
          <w:szCs w:val="22"/>
          <w:lang w:eastAsia="zh-CN"/>
        </w:rPr>
      </w:pPr>
      <w:r w:rsidRPr="005A6F8B">
        <w:rPr>
          <w:rFonts w:eastAsia="Calibri"/>
          <w:spacing w:val="-2"/>
          <w:sz w:val="22"/>
          <w:szCs w:val="22"/>
          <w:lang w:eastAsia="zh-CN"/>
        </w:rPr>
        <w:t>регистрации юридического лица в Едином государственном реестре</w:t>
      </w:r>
    </w:p>
    <w:p w:rsidR="00FC77CD" w:rsidRPr="005A6F8B" w:rsidRDefault="00FC77CD" w:rsidP="00FC77CD">
      <w:pPr>
        <w:jc w:val="center"/>
        <w:rPr>
          <w:rFonts w:eastAsia="Calibri"/>
          <w:spacing w:val="-2"/>
          <w:sz w:val="22"/>
          <w:szCs w:val="22"/>
          <w:lang w:eastAsia="zh-CN"/>
        </w:rPr>
      </w:pPr>
      <w:r w:rsidRPr="005A6F8B">
        <w:rPr>
          <w:rFonts w:eastAsia="Calibri"/>
          <w:spacing w:val="-2"/>
          <w:sz w:val="22"/>
          <w:szCs w:val="22"/>
          <w:lang w:eastAsia="zh-CN"/>
        </w:rPr>
        <w:t>юридических лиц, за исключением случаев, если заявителем является</w:t>
      </w:r>
    </w:p>
    <w:p w:rsidR="00FC77CD" w:rsidRPr="005A6F8B" w:rsidRDefault="00FC77CD" w:rsidP="00FC77CD">
      <w:pPr>
        <w:jc w:val="center"/>
        <w:rPr>
          <w:rFonts w:eastAsia="Calibri"/>
          <w:spacing w:val="-2"/>
          <w:sz w:val="22"/>
          <w:szCs w:val="22"/>
          <w:lang w:eastAsia="zh-CN"/>
        </w:rPr>
      </w:pPr>
      <w:r w:rsidRPr="005A6F8B">
        <w:rPr>
          <w:rFonts w:eastAsia="Calibri"/>
          <w:spacing w:val="-2"/>
          <w:sz w:val="22"/>
          <w:szCs w:val="22"/>
          <w:lang w:eastAsia="zh-CN"/>
        </w:rPr>
        <w:t>иностранное юридическое лицо)</w:t>
      </w:r>
    </w:p>
    <w:p w:rsidR="00FC77CD" w:rsidRPr="005A6F8B" w:rsidRDefault="00FC77CD" w:rsidP="00FC77CD">
      <w:pPr>
        <w:jc w:val="center"/>
        <w:rPr>
          <w:rFonts w:eastAsia="Calibri"/>
          <w:spacing w:val="-2"/>
          <w:sz w:val="22"/>
          <w:szCs w:val="22"/>
          <w:lang w:eastAsia="zh-CN"/>
        </w:rPr>
      </w:pPr>
    </w:p>
    <w:p w:rsidR="00FC77CD" w:rsidRPr="005A6F8B" w:rsidRDefault="00FC77CD" w:rsidP="00FC77CD">
      <w:pPr>
        <w:jc w:val="both"/>
        <w:rPr>
          <w:spacing w:val="-2"/>
          <w:szCs w:val="28"/>
          <w:lang w:eastAsia="zh-CN"/>
        </w:rPr>
      </w:pPr>
      <w:r w:rsidRPr="005A6F8B">
        <w:rPr>
          <w:spacing w:val="-2"/>
          <w:szCs w:val="28"/>
          <w:lang w:eastAsia="zh-CN"/>
        </w:rPr>
        <w:t>в лице _______________________________</w:t>
      </w:r>
      <w:r>
        <w:rPr>
          <w:spacing w:val="-2"/>
          <w:szCs w:val="28"/>
          <w:lang w:eastAsia="zh-CN"/>
        </w:rPr>
        <w:t>______________________________</w:t>
      </w:r>
      <w:r w:rsidRPr="005A6F8B">
        <w:rPr>
          <w:spacing w:val="-2"/>
          <w:szCs w:val="28"/>
          <w:lang w:eastAsia="zh-CN"/>
        </w:rPr>
        <w:t>,</w:t>
      </w:r>
    </w:p>
    <w:p w:rsidR="00FC77CD" w:rsidRPr="005A6F8B" w:rsidRDefault="00FC77CD" w:rsidP="00FC77CD">
      <w:pPr>
        <w:jc w:val="both"/>
        <w:rPr>
          <w:spacing w:val="-2"/>
          <w:szCs w:val="28"/>
          <w:lang w:eastAsia="zh-CN"/>
        </w:rPr>
      </w:pPr>
    </w:p>
    <w:p w:rsidR="00FC77CD" w:rsidRPr="005A6F8B" w:rsidRDefault="00FC77CD" w:rsidP="00FC77CD">
      <w:pPr>
        <w:jc w:val="both"/>
        <w:rPr>
          <w:spacing w:val="-2"/>
          <w:sz w:val="22"/>
          <w:szCs w:val="22"/>
          <w:lang w:eastAsia="zh-CN"/>
        </w:rPr>
      </w:pPr>
      <w:r w:rsidRPr="005A6F8B">
        <w:rPr>
          <w:spacing w:val="-2"/>
          <w:szCs w:val="28"/>
          <w:lang w:eastAsia="zh-CN"/>
        </w:rPr>
        <w:t>действующего на основании ____________</w:t>
      </w:r>
      <w:r>
        <w:rPr>
          <w:spacing w:val="-2"/>
          <w:szCs w:val="28"/>
          <w:lang w:eastAsia="zh-CN"/>
        </w:rPr>
        <w:t>______________________________</w:t>
      </w:r>
    </w:p>
    <w:p w:rsidR="00FC77CD" w:rsidRPr="005A6F8B" w:rsidRDefault="00FC77CD" w:rsidP="00FC77CD">
      <w:pPr>
        <w:jc w:val="both"/>
        <w:rPr>
          <w:b/>
          <w:spacing w:val="-2"/>
          <w:szCs w:val="28"/>
          <w:lang w:eastAsia="zh-CN"/>
        </w:rPr>
      </w:pPr>
      <w:r w:rsidRPr="005A6F8B">
        <w:rPr>
          <w:spacing w:val="-2"/>
          <w:sz w:val="22"/>
          <w:szCs w:val="22"/>
          <w:lang w:eastAsia="zh-CN"/>
        </w:rPr>
        <w:t xml:space="preserve">                                                                                          (доверенности, устава или др.)</w:t>
      </w:r>
    </w:p>
    <w:p w:rsidR="00FC77CD" w:rsidRPr="005A6F8B" w:rsidRDefault="00FC77CD" w:rsidP="00FC77CD">
      <w:pPr>
        <w:jc w:val="both"/>
        <w:rPr>
          <w:b/>
          <w:spacing w:val="-2"/>
          <w:szCs w:val="28"/>
          <w:lang w:eastAsia="zh-CN"/>
        </w:rPr>
      </w:pPr>
    </w:p>
    <w:p w:rsidR="00FC77CD" w:rsidRPr="005414DB" w:rsidRDefault="00FC77CD" w:rsidP="00FC77CD">
      <w:pPr>
        <w:ind w:firstLine="708"/>
        <w:jc w:val="both"/>
        <w:rPr>
          <w:spacing w:val="-2"/>
          <w:szCs w:val="28"/>
          <w:lang w:eastAsia="zh-CN"/>
        </w:rPr>
      </w:pPr>
      <w:r w:rsidRPr="005414DB">
        <w:rPr>
          <w:spacing w:val="-2"/>
          <w:szCs w:val="28"/>
          <w:lang w:eastAsia="zh-CN"/>
        </w:rPr>
        <w:t>Прошу  предоставить земельный участок в постоянное (бессрочное) пользование</w:t>
      </w:r>
    </w:p>
    <w:p w:rsidR="00FC77CD" w:rsidRPr="005A6F8B" w:rsidRDefault="00FC77CD" w:rsidP="00FC77CD">
      <w:pPr>
        <w:jc w:val="both"/>
        <w:rPr>
          <w:spacing w:val="-2"/>
          <w:szCs w:val="28"/>
          <w:lang w:eastAsia="zh-CN"/>
        </w:rPr>
      </w:pPr>
      <w:r w:rsidRPr="005A6F8B">
        <w:rPr>
          <w:spacing w:val="-2"/>
          <w:szCs w:val="28"/>
          <w:lang w:eastAsia="zh-CN"/>
        </w:rPr>
        <w:t>Сведения о земельном участке:</w:t>
      </w:r>
    </w:p>
    <w:p w:rsidR="00FC77CD" w:rsidRPr="005A6F8B" w:rsidRDefault="00FC77CD" w:rsidP="00FC77CD">
      <w:pPr>
        <w:jc w:val="both"/>
        <w:rPr>
          <w:spacing w:val="-2"/>
          <w:szCs w:val="28"/>
          <w:lang w:eastAsia="zh-CN"/>
        </w:rPr>
      </w:pPr>
      <w:r w:rsidRPr="005A6F8B">
        <w:rPr>
          <w:spacing w:val="-2"/>
          <w:szCs w:val="28"/>
          <w:lang w:eastAsia="zh-CN"/>
        </w:rPr>
        <w:t>кадастровый номер: ____________________</w:t>
      </w:r>
      <w:r>
        <w:rPr>
          <w:spacing w:val="-2"/>
          <w:szCs w:val="28"/>
          <w:lang w:eastAsia="zh-CN"/>
        </w:rPr>
        <w:t>______________________________</w:t>
      </w:r>
    </w:p>
    <w:p w:rsidR="00FC77CD" w:rsidRPr="00BC2BF6" w:rsidRDefault="00FC77CD" w:rsidP="00FC77CD">
      <w:pPr>
        <w:jc w:val="both"/>
        <w:rPr>
          <w:spacing w:val="-2"/>
          <w:szCs w:val="28"/>
          <w:lang w:eastAsia="zh-CN"/>
        </w:rPr>
      </w:pPr>
      <w:r w:rsidRPr="005A6F8B">
        <w:rPr>
          <w:spacing w:val="-2"/>
          <w:szCs w:val="28"/>
          <w:lang w:eastAsia="zh-CN"/>
        </w:rPr>
        <w:t>площадь:  ____________________________</w:t>
      </w:r>
      <w:r>
        <w:rPr>
          <w:spacing w:val="-2"/>
          <w:szCs w:val="28"/>
          <w:lang w:eastAsia="zh-CN"/>
        </w:rPr>
        <w:t>______________________________</w:t>
      </w:r>
    </w:p>
    <w:p w:rsidR="00FC77CD" w:rsidRPr="005A6F8B" w:rsidRDefault="00FC77CD" w:rsidP="00FC77CD">
      <w:pPr>
        <w:jc w:val="both"/>
        <w:rPr>
          <w:rFonts w:eastAsia="Calibri"/>
          <w:spacing w:val="-2"/>
          <w:szCs w:val="28"/>
          <w:lang w:eastAsia="zh-CN"/>
        </w:rPr>
      </w:pPr>
      <w:r w:rsidRPr="005A6F8B">
        <w:rPr>
          <w:spacing w:val="-2"/>
          <w:szCs w:val="28"/>
          <w:lang w:eastAsia="zh-CN"/>
        </w:rPr>
        <w:t>адрес:  _______________________________</w:t>
      </w:r>
      <w:r>
        <w:rPr>
          <w:spacing w:val="-2"/>
          <w:szCs w:val="28"/>
          <w:lang w:eastAsia="zh-CN"/>
        </w:rPr>
        <w:t>______________________________</w:t>
      </w:r>
    </w:p>
    <w:p w:rsidR="00FC77CD" w:rsidRPr="005A6F8B" w:rsidRDefault="00FC77CD" w:rsidP="00FC77CD">
      <w:pPr>
        <w:jc w:val="both"/>
        <w:rPr>
          <w:rFonts w:eastAsia="Calibri"/>
          <w:spacing w:val="-2"/>
          <w:szCs w:val="28"/>
          <w:lang w:eastAsia="zh-CN"/>
        </w:rPr>
      </w:pPr>
      <w:r w:rsidRPr="005A6F8B">
        <w:rPr>
          <w:rFonts w:eastAsia="Calibri"/>
          <w:spacing w:val="-2"/>
          <w:szCs w:val="28"/>
          <w:lang w:eastAsia="zh-CN"/>
        </w:rPr>
        <w:t>_____________________________________</w:t>
      </w:r>
      <w:r>
        <w:rPr>
          <w:rFonts w:eastAsia="Calibri"/>
          <w:spacing w:val="-2"/>
          <w:szCs w:val="28"/>
          <w:lang w:eastAsia="zh-CN"/>
        </w:rPr>
        <w:t>______________________________</w:t>
      </w:r>
    </w:p>
    <w:p w:rsidR="00FC77CD" w:rsidRPr="005A6F8B" w:rsidRDefault="00FC77CD" w:rsidP="00FC77CD">
      <w:pPr>
        <w:jc w:val="both"/>
        <w:rPr>
          <w:rFonts w:eastAsia="Calibri"/>
          <w:spacing w:val="-2"/>
          <w:szCs w:val="28"/>
          <w:lang w:eastAsia="zh-CN"/>
        </w:rPr>
      </w:pPr>
      <w:r w:rsidRPr="005A6F8B">
        <w:rPr>
          <w:rFonts w:eastAsia="Calibri"/>
          <w:spacing w:val="-2"/>
          <w:szCs w:val="28"/>
          <w:lang w:eastAsia="zh-CN"/>
        </w:rPr>
        <w:t>_____________________________________________</w:t>
      </w:r>
      <w:r>
        <w:rPr>
          <w:rFonts w:eastAsia="Calibri"/>
          <w:spacing w:val="-2"/>
          <w:szCs w:val="28"/>
          <w:lang w:eastAsia="zh-CN"/>
        </w:rPr>
        <w:t>______________________</w:t>
      </w:r>
    </w:p>
    <w:p w:rsidR="00FC77CD" w:rsidRPr="005A6F8B" w:rsidRDefault="00FC77CD" w:rsidP="00FC77CD">
      <w:pPr>
        <w:jc w:val="both"/>
        <w:rPr>
          <w:spacing w:val="-2"/>
          <w:sz w:val="22"/>
          <w:szCs w:val="22"/>
          <w:lang w:eastAsia="zh-CN"/>
        </w:rPr>
      </w:pPr>
      <w:r w:rsidRPr="005A6F8B">
        <w:rPr>
          <w:rFonts w:eastAsia="Calibri"/>
          <w:spacing w:val="-2"/>
          <w:szCs w:val="28"/>
          <w:lang w:eastAsia="zh-CN"/>
        </w:rPr>
        <w:lastRenderedPageBreak/>
        <w:t>_____________________________________</w:t>
      </w:r>
      <w:r>
        <w:rPr>
          <w:rFonts w:eastAsia="Calibri"/>
          <w:spacing w:val="-2"/>
          <w:szCs w:val="28"/>
          <w:lang w:eastAsia="zh-CN"/>
        </w:rPr>
        <w:t>______________________________</w:t>
      </w:r>
    </w:p>
    <w:p w:rsidR="00FC77CD" w:rsidRPr="005A6F8B" w:rsidRDefault="00FC77CD" w:rsidP="00FC77CD">
      <w:pPr>
        <w:jc w:val="center"/>
        <w:rPr>
          <w:spacing w:val="-2"/>
          <w:sz w:val="22"/>
          <w:szCs w:val="22"/>
          <w:lang w:eastAsia="zh-CN"/>
        </w:rPr>
      </w:pPr>
      <w:r w:rsidRPr="005A6F8B">
        <w:rPr>
          <w:spacing w:val="-2"/>
          <w:sz w:val="22"/>
          <w:szCs w:val="22"/>
          <w:lang w:eastAsia="zh-CN"/>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p>
    <w:p w:rsidR="00FC77CD" w:rsidRPr="005A6F8B" w:rsidRDefault="00FC77CD" w:rsidP="00FC77CD">
      <w:pPr>
        <w:jc w:val="center"/>
        <w:rPr>
          <w:spacing w:val="-2"/>
          <w:szCs w:val="28"/>
          <w:lang w:eastAsia="zh-CN"/>
        </w:rPr>
      </w:pPr>
      <w:r w:rsidRPr="005A6F8B">
        <w:rPr>
          <w:spacing w:val="-2"/>
          <w:sz w:val="22"/>
          <w:szCs w:val="22"/>
          <w:lang w:eastAsia="zh-CN"/>
        </w:rPr>
        <w:t>государственных или муниципальных нужд)</w:t>
      </w:r>
    </w:p>
    <w:p w:rsidR="00FC77CD" w:rsidRPr="005A6F8B" w:rsidRDefault="00FC77CD" w:rsidP="00FC77CD">
      <w:pPr>
        <w:jc w:val="center"/>
        <w:rPr>
          <w:spacing w:val="-2"/>
          <w:szCs w:val="28"/>
          <w:lang w:eastAsia="zh-CN"/>
        </w:rPr>
      </w:pPr>
    </w:p>
    <w:p w:rsidR="00FC77CD" w:rsidRPr="005A6F8B" w:rsidRDefault="00FC77CD" w:rsidP="00FC77CD">
      <w:pPr>
        <w:jc w:val="center"/>
        <w:rPr>
          <w:rFonts w:eastAsia="Calibri"/>
          <w:spacing w:val="-2"/>
          <w:szCs w:val="28"/>
          <w:lang w:eastAsia="zh-CN"/>
        </w:rPr>
      </w:pPr>
      <w:r w:rsidRPr="005A6F8B">
        <w:rPr>
          <w:rFonts w:eastAsia="Calibri"/>
          <w:spacing w:val="-2"/>
          <w:szCs w:val="28"/>
          <w:lang w:eastAsia="zh-CN"/>
        </w:rPr>
        <w:t>____________________________________</w:t>
      </w:r>
      <w:r>
        <w:rPr>
          <w:rFonts w:eastAsia="Calibri"/>
          <w:spacing w:val="-2"/>
          <w:szCs w:val="28"/>
          <w:lang w:eastAsia="zh-CN"/>
        </w:rPr>
        <w:t>______________________________</w:t>
      </w:r>
    </w:p>
    <w:p w:rsidR="00FC77CD" w:rsidRPr="005A6F8B" w:rsidRDefault="00FC77CD" w:rsidP="00FC77CD">
      <w:pPr>
        <w:jc w:val="center"/>
        <w:rPr>
          <w:spacing w:val="-2"/>
          <w:sz w:val="22"/>
          <w:szCs w:val="22"/>
          <w:lang w:eastAsia="zh-CN"/>
        </w:rPr>
      </w:pPr>
      <w:r w:rsidRPr="005A6F8B">
        <w:rPr>
          <w:rFonts w:eastAsia="Calibri"/>
          <w:spacing w:val="-2"/>
          <w:szCs w:val="28"/>
          <w:lang w:eastAsia="zh-CN"/>
        </w:rPr>
        <w:t>___</w:t>
      </w:r>
      <w:r>
        <w:rPr>
          <w:rFonts w:eastAsia="Calibri"/>
          <w:spacing w:val="-2"/>
          <w:szCs w:val="28"/>
          <w:lang w:eastAsia="zh-CN"/>
        </w:rPr>
        <w:t>______________________________</w:t>
      </w:r>
      <w:r w:rsidRPr="005A6F8B">
        <w:rPr>
          <w:rFonts w:eastAsia="Calibri"/>
          <w:spacing w:val="-2"/>
          <w:szCs w:val="28"/>
          <w:lang w:eastAsia="zh-CN"/>
        </w:rPr>
        <w:t>__________________________________</w:t>
      </w:r>
    </w:p>
    <w:p w:rsidR="00FC77CD" w:rsidRPr="005A6F8B" w:rsidRDefault="00FC77CD" w:rsidP="00FC77CD">
      <w:pPr>
        <w:jc w:val="center"/>
        <w:rPr>
          <w:rFonts w:eastAsia="Calibri"/>
          <w:spacing w:val="-2"/>
          <w:szCs w:val="28"/>
          <w:lang w:eastAsia="zh-CN"/>
        </w:rPr>
      </w:pPr>
      <w:r w:rsidRPr="005A6F8B">
        <w:rPr>
          <w:spacing w:val="-2"/>
          <w:sz w:val="22"/>
          <w:szCs w:val="22"/>
          <w:lang w:eastAsia="zh-CN"/>
        </w:rPr>
        <w:t>(цель использования земельного участка)</w:t>
      </w:r>
    </w:p>
    <w:p w:rsidR="00FC77CD" w:rsidRPr="005A6F8B" w:rsidRDefault="00FC77CD" w:rsidP="00FC77CD">
      <w:pPr>
        <w:jc w:val="center"/>
        <w:rPr>
          <w:rFonts w:eastAsia="Calibri"/>
          <w:spacing w:val="-2"/>
          <w:szCs w:val="28"/>
          <w:lang w:eastAsia="zh-CN"/>
        </w:rPr>
      </w:pPr>
      <w:r w:rsidRPr="005A6F8B">
        <w:rPr>
          <w:rFonts w:eastAsia="Calibri"/>
          <w:spacing w:val="-2"/>
          <w:szCs w:val="28"/>
          <w:lang w:eastAsia="zh-CN"/>
        </w:rPr>
        <w:t>_____________________________________</w:t>
      </w:r>
      <w:r>
        <w:rPr>
          <w:rFonts w:eastAsia="Calibri"/>
          <w:spacing w:val="-2"/>
          <w:szCs w:val="28"/>
          <w:lang w:eastAsia="zh-CN"/>
        </w:rPr>
        <w:t>______________________________</w:t>
      </w:r>
    </w:p>
    <w:p w:rsidR="00FC77CD" w:rsidRPr="005A6F8B" w:rsidRDefault="00FC77CD" w:rsidP="00FC77CD">
      <w:pPr>
        <w:jc w:val="center"/>
        <w:rPr>
          <w:spacing w:val="-2"/>
          <w:sz w:val="22"/>
          <w:szCs w:val="22"/>
          <w:lang w:eastAsia="zh-CN"/>
        </w:rPr>
      </w:pPr>
      <w:r w:rsidRPr="005A6F8B">
        <w:rPr>
          <w:rFonts w:eastAsia="Calibri"/>
          <w:spacing w:val="-2"/>
          <w:szCs w:val="28"/>
          <w:lang w:eastAsia="zh-CN"/>
        </w:rPr>
        <w:t>_____________________________________</w:t>
      </w:r>
      <w:r>
        <w:rPr>
          <w:rFonts w:eastAsia="Calibri"/>
          <w:spacing w:val="-2"/>
          <w:szCs w:val="28"/>
          <w:lang w:eastAsia="zh-CN"/>
        </w:rPr>
        <w:t>______________________________</w:t>
      </w:r>
    </w:p>
    <w:p w:rsidR="00FC77CD" w:rsidRPr="005A6F8B" w:rsidRDefault="00FC77CD" w:rsidP="00FC77CD">
      <w:pPr>
        <w:jc w:val="center"/>
        <w:rPr>
          <w:spacing w:val="-2"/>
          <w:sz w:val="22"/>
          <w:szCs w:val="22"/>
          <w:lang w:eastAsia="zh-CN"/>
        </w:rPr>
      </w:pPr>
      <w:r w:rsidRPr="005A6F8B">
        <w:rPr>
          <w:spacing w:val="-2"/>
          <w:sz w:val="22"/>
          <w:szCs w:val="22"/>
          <w:lang w:eastAsia="zh-CN"/>
        </w:rPr>
        <w:t>(реквизиты решения об утверждении документа территориального</w:t>
      </w:r>
    </w:p>
    <w:p w:rsidR="00FC77CD" w:rsidRPr="005A6F8B" w:rsidRDefault="00FC77CD" w:rsidP="00FC77CD">
      <w:pPr>
        <w:jc w:val="center"/>
        <w:rPr>
          <w:spacing w:val="-2"/>
          <w:sz w:val="22"/>
          <w:szCs w:val="22"/>
          <w:lang w:eastAsia="zh-CN"/>
        </w:rPr>
      </w:pPr>
      <w:r w:rsidRPr="005A6F8B">
        <w:rPr>
          <w:spacing w:val="-2"/>
          <w:sz w:val="22"/>
          <w:szCs w:val="22"/>
          <w:lang w:eastAsia="zh-CN"/>
        </w:rPr>
        <w:t>планирования и (или) проекта планировки территории в случае, если</w:t>
      </w:r>
    </w:p>
    <w:p w:rsidR="00FC77CD" w:rsidRPr="005A6F8B" w:rsidRDefault="00FC77CD" w:rsidP="00FC77CD">
      <w:pPr>
        <w:jc w:val="center"/>
        <w:rPr>
          <w:spacing w:val="-2"/>
          <w:sz w:val="22"/>
          <w:szCs w:val="22"/>
          <w:lang w:eastAsia="zh-CN"/>
        </w:rPr>
      </w:pPr>
      <w:r w:rsidRPr="005A6F8B">
        <w:rPr>
          <w:spacing w:val="-2"/>
          <w:sz w:val="22"/>
          <w:szCs w:val="22"/>
          <w:lang w:eastAsia="zh-CN"/>
        </w:rPr>
        <w:t>земельный участок предоставляется для размещения объектов,</w:t>
      </w:r>
    </w:p>
    <w:p w:rsidR="00FC77CD" w:rsidRPr="005A6F8B" w:rsidRDefault="00FC77CD" w:rsidP="00FC77CD">
      <w:pPr>
        <w:jc w:val="center"/>
        <w:rPr>
          <w:rFonts w:eastAsia="Calibri"/>
          <w:spacing w:val="-2"/>
          <w:szCs w:val="28"/>
          <w:lang w:eastAsia="zh-CN"/>
        </w:rPr>
      </w:pPr>
      <w:r w:rsidRPr="005A6F8B">
        <w:rPr>
          <w:spacing w:val="-2"/>
          <w:sz w:val="22"/>
          <w:szCs w:val="22"/>
          <w:lang w:eastAsia="zh-CN"/>
        </w:rPr>
        <w:t>предусмотренных этим документом и (или) этим проектом)</w:t>
      </w:r>
    </w:p>
    <w:p w:rsidR="00FC77CD" w:rsidRPr="005A6F8B" w:rsidRDefault="00FC77CD" w:rsidP="00FC77CD">
      <w:pPr>
        <w:jc w:val="center"/>
        <w:rPr>
          <w:rFonts w:eastAsia="Calibri"/>
          <w:spacing w:val="-2"/>
          <w:szCs w:val="28"/>
          <w:lang w:eastAsia="zh-CN"/>
        </w:rPr>
      </w:pPr>
      <w:r w:rsidRPr="005A6F8B">
        <w:rPr>
          <w:rFonts w:eastAsia="Calibri"/>
          <w:spacing w:val="-2"/>
          <w:szCs w:val="28"/>
          <w:lang w:eastAsia="zh-CN"/>
        </w:rPr>
        <w:t>_____________________________________</w:t>
      </w:r>
      <w:r>
        <w:rPr>
          <w:rFonts w:eastAsia="Calibri"/>
          <w:spacing w:val="-2"/>
          <w:szCs w:val="28"/>
          <w:lang w:eastAsia="zh-CN"/>
        </w:rPr>
        <w:t>______________________________</w:t>
      </w:r>
    </w:p>
    <w:p w:rsidR="00FC77CD" w:rsidRPr="005A6F8B" w:rsidRDefault="00FC77CD" w:rsidP="00FC77CD">
      <w:pPr>
        <w:jc w:val="center"/>
        <w:rPr>
          <w:spacing w:val="-2"/>
          <w:sz w:val="22"/>
          <w:szCs w:val="22"/>
          <w:lang w:eastAsia="zh-CN"/>
        </w:rPr>
      </w:pPr>
      <w:r w:rsidRPr="005A6F8B">
        <w:rPr>
          <w:rFonts w:eastAsia="Calibri"/>
          <w:spacing w:val="-2"/>
          <w:szCs w:val="28"/>
          <w:lang w:eastAsia="zh-CN"/>
        </w:rPr>
        <w:t>_____________________________________</w:t>
      </w:r>
      <w:r>
        <w:rPr>
          <w:rFonts w:eastAsia="Calibri"/>
          <w:spacing w:val="-2"/>
          <w:szCs w:val="28"/>
          <w:lang w:eastAsia="zh-CN"/>
        </w:rPr>
        <w:t>______________________________</w:t>
      </w:r>
    </w:p>
    <w:p w:rsidR="00FC77CD" w:rsidRPr="005A6F8B" w:rsidRDefault="00FC77CD" w:rsidP="00FC77CD">
      <w:pPr>
        <w:jc w:val="center"/>
        <w:rPr>
          <w:spacing w:val="-2"/>
          <w:sz w:val="22"/>
          <w:szCs w:val="22"/>
          <w:lang w:eastAsia="zh-CN"/>
        </w:rPr>
      </w:pPr>
      <w:r w:rsidRPr="005A6F8B">
        <w:rPr>
          <w:spacing w:val="-2"/>
          <w:sz w:val="22"/>
          <w:szCs w:val="22"/>
          <w:lang w:eastAsia="zh-CN"/>
        </w:rPr>
        <w:t>(реквизиты решения о предварительном согласовании предоставления</w:t>
      </w:r>
    </w:p>
    <w:p w:rsidR="00FC77CD" w:rsidRPr="005A6F8B" w:rsidRDefault="00FC77CD" w:rsidP="00FC77CD">
      <w:pPr>
        <w:jc w:val="center"/>
        <w:rPr>
          <w:spacing w:val="-2"/>
          <w:sz w:val="22"/>
          <w:szCs w:val="22"/>
          <w:lang w:eastAsia="zh-CN"/>
        </w:rPr>
      </w:pPr>
      <w:r w:rsidRPr="005A6F8B">
        <w:rPr>
          <w:spacing w:val="-2"/>
          <w:sz w:val="22"/>
          <w:szCs w:val="22"/>
          <w:lang w:eastAsia="zh-CN"/>
        </w:rPr>
        <w:t>земельного участка в случае, если испрашиваемый земельный участок</w:t>
      </w:r>
    </w:p>
    <w:p w:rsidR="00FC77CD" w:rsidRPr="005A6F8B" w:rsidRDefault="00FC77CD" w:rsidP="00FC77CD">
      <w:pPr>
        <w:jc w:val="center"/>
        <w:rPr>
          <w:spacing w:val="-2"/>
          <w:szCs w:val="28"/>
          <w:lang w:eastAsia="zh-CN"/>
        </w:rPr>
      </w:pPr>
      <w:r w:rsidRPr="005A6F8B">
        <w:rPr>
          <w:spacing w:val="-2"/>
          <w:sz w:val="22"/>
          <w:szCs w:val="22"/>
          <w:lang w:eastAsia="zh-CN"/>
        </w:rPr>
        <w:t>образовывался или его границы уточнялись на основании данного решения)</w:t>
      </w:r>
    </w:p>
    <w:p w:rsidR="00FC77CD" w:rsidRPr="005A6F8B" w:rsidRDefault="00FC77CD" w:rsidP="00FC77CD">
      <w:pPr>
        <w:jc w:val="both"/>
        <w:rPr>
          <w:spacing w:val="-2"/>
          <w:szCs w:val="28"/>
          <w:lang w:eastAsia="zh-CN"/>
        </w:rPr>
      </w:pPr>
    </w:p>
    <w:p w:rsidR="00FC77CD" w:rsidRPr="005A6F8B" w:rsidRDefault="00FC77CD" w:rsidP="00FC77CD">
      <w:pPr>
        <w:jc w:val="both"/>
        <w:rPr>
          <w:rFonts w:eastAsia="Calibri"/>
          <w:spacing w:val="-2"/>
          <w:szCs w:val="28"/>
          <w:lang w:eastAsia="zh-CN"/>
        </w:rPr>
      </w:pPr>
      <w:r w:rsidRPr="005A6F8B">
        <w:rPr>
          <w:spacing w:val="-2"/>
          <w:szCs w:val="28"/>
          <w:lang w:eastAsia="zh-CN"/>
        </w:rPr>
        <w:t>Почтовый адрес для связи с заявителем: __________________</w:t>
      </w:r>
      <w:r>
        <w:rPr>
          <w:spacing w:val="-2"/>
          <w:szCs w:val="28"/>
          <w:lang w:eastAsia="zh-CN"/>
        </w:rPr>
        <w:t>______________</w:t>
      </w:r>
    </w:p>
    <w:p w:rsidR="00FC77CD" w:rsidRPr="005A6F8B" w:rsidRDefault="00FC77CD" w:rsidP="00FC77CD">
      <w:pPr>
        <w:jc w:val="both"/>
        <w:rPr>
          <w:spacing w:val="-2"/>
          <w:szCs w:val="28"/>
          <w:lang w:eastAsia="zh-CN"/>
        </w:rPr>
      </w:pPr>
      <w:r w:rsidRPr="005A6F8B">
        <w:rPr>
          <w:rFonts w:eastAsia="Calibri"/>
          <w:spacing w:val="-2"/>
          <w:szCs w:val="28"/>
          <w:lang w:eastAsia="zh-CN"/>
        </w:rPr>
        <w:t>_____________________________________</w:t>
      </w:r>
      <w:r>
        <w:rPr>
          <w:rFonts w:eastAsia="Calibri"/>
          <w:spacing w:val="-2"/>
          <w:szCs w:val="28"/>
          <w:lang w:eastAsia="zh-CN"/>
        </w:rPr>
        <w:t>________________________________</w:t>
      </w:r>
      <w:r w:rsidRPr="005A6F8B">
        <w:rPr>
          <w:spacing w:val="-2"/>
          <w:szCs w:val="28"/>
          <w:lang w:eastAsia="zh-CN"/>
        </w:rPr>
        <w:t>Адрес электронной почты для связи с заявителем: ______</w:t>
      </w:r>
      <w:r>
        <w:rPr>
          <w:rFonts w:eastAsia="Calibri"/>
          <w:spacing w:val="-2"/>
          <w:szCs w:val="28"/>
          <w:lang w:eastAsia="zh-CN"/>
        </w:rPr>
        <w:t>_________________</w:t>
      </w:r>
    </w:p>
    <w:p w:rsidR="00FC77CD" w:rsidRPr="005A6F8B" w:rsidRDefault="00FC77CD" w:rsidP="00FC77CD">
      <w:pPr>
        <w:jc w:val="both"/>
        <w:rPr>
          <w:spacing w:val="-2"/>
          <w:szCs w:val="28"/>
          <w:lang w:eastAsia="zh-CN"/>
        </w:rPr>
      </w:pPr>
    </w:p>
    <w:p w:rsidR="00FC77CD" w:rsidRPr="005A6F8B" w:rsidRDefault="00FC77CD" w:rsidP="00FC77CD">
      <w:pPr>
        <w:jc w:val="both"/>
        <w:rPr>
          <w:spacing w:val="-2"/>
          <w:szCs w:val="28"/>
          <w:lang w:eastAsia="zh-CN"/>
        </w:rPr>
      </w:pPr>
      <w:r w:rsidRPr="005A6F8B">
        <w:rPr>
          <w:spacing w:val="-2"/>
          <w:szCs w:val="28"/>
          <w:lang w:eastAsia="zh-CN"/>
        </w:rPr>
        <w:t>Телефон (факс) для связи с заявителем: __</w:t>
      </w:r>
      <w:r>
        <w:rPr>
          <w:spacing w:val="-2"/>
          <w:szCs w:val="28"/>
          <w:lang w:eastAsia="zh-CN"/>
        </w:rPr>
        <w:t>______________________________</w:t>
      </w:r>
    </w:p>
    <w:p w:rsidR="00FC77CD" w:rsidRPr="005A6F8B" w:rsidRDefault="00FC77CD" w:rsidP="00FC77CD">
      <w:pPr>
        <w:jc w:val="both"/>
        <w:rPr>
          <w:spacing w:val="-2"/>
          <w:szCs w:val="28"/>
          <w:lang w:eastAsia="zh-CN"/>
        </w:rPr>
      </w:pPr>
    </w:p>
    <w:p w:rsidR="00FC77CD" w:rsidRPr="005A6F8B" w:rsidRDefault="00FC77CD" w:rsidP="00FC77CD">
      <w:pPr>
        <w:jc w:val="both"/>
        <w:rPr>
          <w:spacing w:val="-2"/>
          <w:szCs w:val="28"/>
          <w:lang w:eastAsia="zh-CN"/>
        </w:rPr>
      </w:pPr>
    </w:p>
    <w:p w:rsidR="00FC77CD" w:rsidRPr="005A6F8B" w:rsidRDefault="00FC77CD" w:rsidP="00FC77CD">
      <w:pPr>
        <w:jc w:val="both"/>
        <w:rPr>
          <w:spacing w:val="-2"/>
          <w:sz w:val="22"/>
          <w:szCs w:val="22"/>
          <w:lang w:eastAsia="zh-CN"/>
        </w:rPr>
      </w:pPr>
      <w:r w:rsidRPr="005A6F8B">
        <w:rPr>
          <w:spacing w:val="-2"/>
          <w:szCs w:val="28"/>
          <w:lang w:eastAsia="zh-CN"/>
        </w:rPr>
        <w:t>Заявитель: ___________________________</w:t>
      </w:r>
      <w:r>
        <w:rPr>
          <w:spacing w:val="-2"/>
          <w:szCs w:val="28"/>
          <w:lang w:eastAsia="zh-CN"/>
        </w:rPr>
        <w:t>______________________________</w:t>
      </w:r>
    </w:p>
    <w:p w:rsidR="00FC77CD" w:rsidRPr="005A6F8B" w:rsidRDefault="00FC77CD" w:rsidP="00FC77CD">
      <w:pPr>
        <w:jc w:val="both"/>
        <w:rPr>
          <w:spacing w:val="-2"/>
          <w:szCs w:val="28"/>
          <w:lang w:eastAsia="zh-CN"/>
        </w:rPr>
      </w:pPr>
      <w:r>
        <w:rPr>
          <w:spacing w:val="-2"/>
          <w:sz w:val="22"/>
          <w:szCs w:val="22"/>
          <w:lang w:eastAsia="zh-CN"/>
        </w:rPr>
        <w:t xml:space="preserve">                    </w:t>
      </w:r>
      <w:r w:rsidRPr="005A6F8B">
        <w:rPr>
          <w:spacing w:val="-2"/>
          <w:sz w:val="22"/>
          <w:szCs w:val="22"/>
          <w:lang w:eastAsia="zh-CN"/>
        </w:rPr>
        <w:t>(должность, фамилия, имя, отчество представителя юридического лица, подпись, печать)</w:t>
      </w:r>
    </w:p>
    <w:p w:rsidR="00FC77CD" w:rsidRPr="005A6F8B" w:rsidRDefault="00FC77CD" w:rsidP="00FC77CD">
      <w:pPr>
        <w:jc w:val="both"/>
        <w:rPr>
          <w:spacing w:val="-2"/>
          <w:szCs w:val="28"/>
          <w:lang w:eastAsia="zh-CN"/>
        </w:rPr>
      </w:pPr>
    </w:p>
    <w:p w:rsidR="00FC77CD" w:rsidRPr="005A6F8B" w:rsidRDefault="00FC77CD" w:rsidP="00FC77CD">
      <w:pPr>
        <w:autoSpaceDE w:val="0"/>
        <w:ind w:left="7788"/>
        <w:jc w:val="both"/>
        <w:rPr>
          <w:color w:val="000000"/>
          <w:w w:val="90"/>
          <w:szCs w:val="28"/>
          <w:lang w:eastAsia="zh-CN"/>
        </w:rPr>
      </w:pPr>
      <w:r w:rsidRPr="005A6F8B">
        <w:rPr>
          <w:color w:val="000000"/>
          <w:w w:val="90"/>
          <w:szCs w:val="28"/>
          <w:lang w:eastAsia="zh-CN"/>
        </w:rPr>
        <w:t>М.П.</w:t>
      </w:r>
    </w:p>
    <w:p w:rsidR="00FC77CD" w:rsidRDefault="00FC77CD" w:rsidP="00FC77CD">
      <w:pPr>
        <w:ind w:firstLine="708"/>
        <w:jc w:val="both"/>
        <w:rPr>
          <w:color w:val="000000"/>
          <w:w w:val="90"/>
          <w:szCs w:val="28"/>
          <w:lang w:eastAsia="zh-CN"/>
        </w:rPr>
      </w:pPr>
    </w:p>
    <w:p w:rsidR="00BC2BF6" w:rsidRPr="005A6F8B" w:rsidRDefault="00BC2BF6" w:rsidP="00FC77CD">
      <w:pPr>
        <w:ind w:firstLine="708"/>
        <w:jc w:val="both"/>
        <w:rPr>
          <w:color w:val="000000"/>
          <w:w w:val="90"/>
          <w:szCs w:val="28"/>
          <w:lang w:eastAsia="zh-CN"/>
        </w:rPr>
      </w:pPr>
    </w:p>
    <w:p w:rsidR="00BC2BF6" w:rsidRDefault="00BC2BF6" w:rsidP="00BC2BF6">
      <w:pPr>
        <w:jc w:val="both"/>
      </w:pPr>
      <w:r>
        <w:t>Глава Большебейсугского сельского</w:t>
      </w:r>
    </w:p>
    <w:p w:rsidR="00BC2BF6" w:rsidRDefault="00BC2BF6" w:rsidP="00BC2BF6">
      <w:pPr>
        <w:jc w:val="both"/>
      </w:pPr>
      <w:r>
        <w:t>поселения Брюховецкого района                                                     В.В.Погородний</w:t>
      </w:r>
    </w:p>
    <w:p w:rsidR="00FC77CD" w:rsidRPr="005A6F8B" w:rsidRDefault="00FC77CD" w:rsidP="00FC77CD">
      <w:pPr>
        <w:jc w:val="both"/>
        <w:rPr>
          <w:color w:val="000000"/>
          <w:w w:val="90"/>
          <w:sz w:val="22"/>
          <w:szCs w:val="22"/>
          <w:lang w:eastAsia="zh-CN"/>
        </w:rPr>
      </w:pPr>
    </w:p>
    <w:p w:rsidR="00FC77CD" w:rsidRPr="005A6F8B" w:rsidRDefault="00FC77CD" w:rsidP="00FC77CD">
      <w:pPr>
        <w:jc w:val="both"/>
        <w:rPr>
          <w:color w:val="000000"/>
          <w:w w:val="90"/>
          <w:sz w:val="22"/>
          <w:szCs w:val="22"/>
          <w:lang w:eastAsia="zh-CN"/>
        </w:rPr>
      </w:pPr>
    </w:p>
    <w:p w:rsidR="00FC77CD" w:rsidRPr="005A6F8B" w:rsidRDefault="00FC77CD" w:rsidP="00FC77CD">
      <w:pPr>
        <w:jc w:val="both"/>
        <w:rPr>
          <w:color w:val="000000"/>
          <w:w w:val="90"/>
          <w:sz w:val="22"/>
          <w:szCs w:val="22"/>
          <w:lang w:eastAsia="zh-CN"/>
        </w:rPr>
      </w:pPr>
    </w:p>
    <w:p w:rsidR="00FC77CD" w:rsidRDefault="00FC77CD" w:rsidP="00FC77CD">
      <w:pPr>
        <w:rPr>
          <w:szCs w:val="28"/>
        </w:rPr>
      </w:pPr>
    </w:p>
    <w:p w:rsidR="00FC77CD" w:rsidRDefault="00FC77CD" w:rsidP="00FC77CD"/>
    <w:p w:rsidR="00FC77CD" w:rsidRDefault="00FC77CD" w:rsidP="00FC77CD"/>
    <w:p w:rsidR="00FC77CD" w:rsidRDefault="00FC77CD" w:rsidP="00FC77CD"/>
    <w:p w:rsidR="00FC77CD" w:rsidRDefault="00FC77CD" w:rsidP="00FC77CD"/>
    <w:p w:rsidR="00FC77CD" w:rsidRDefault="00FC77CD" w:rsidP="00FC77CD"/>
    <w:p w:rsidR="00FC77CD" w:rsidRDefault="00FC77CD" w:rsidP="00FC77CD"/>
    <w:p w:rsidR="00FC77CD" w:rsidRDefault="00FC77CD" w:rsidP="00FC77CD"/>
    <w:p w:rsidR="007A74CE" w:rsidRDefault="007A74CE" w:rsidP="00FC77CD"/>
    <w:p w:rsidR="00FC77CD" w:rsidRPr="009457C5" w:rsidRDefault="00FC77CD" w:rsidP="00FC77CD"/>
    <w:p w:rsidR="00FC77CD" w:rsidRDefault="00FC77CD" w:rsidP="00CA1880">
      <w:pPr>
        <w:widowControl w:val="0"/>
        <w:autoSpaceDE w:val="0"/>
        <w:autoSpaceDN w:val="0"/>
        <w:adjustRightInd w:val="0"/>
        <w:ind w:left="5103"/>
        <w:jc w:val="center"/>
        <w:outlineLvl w:val="1"/>
        <w:rPr>
          <w:szCs w:val="28"/>
        </w:rPr>
      </w:pPr>
      <w:r>
        <w:rPr>
          <w:szCs w:val="28"/>
        </w:rPr>
        <w:lastRenderedPageBreak/>
        <w:t>ПРИЛОЖЕНИЕ № 2</w:t>
      </w:r>
    </w:p>
    <w:p w:rsidR="00FC77CD" w:rsidRDefault="00FC77CD" w:rsidP="00CA1880">
      <w:pPr>
        <w:widowControl w:val="0"/>
        <w:autoSpaceDE w:val="0"/>
        <w:autoSpaceDN w:val="0"/>
        <w:adjustRightInd w:val="0"/>
        <w:ind w:left="5103"/>
        <w:jc w:val="center"/>
        <w:rPr>
          <w:szCs w:val="28"/>
        </w:rPr>
      </w:pPr>
      <w:r>
        <w:rPr>
          <w:szCs w:val="28"/>
        </w:rPr>
        <w:t>к Административному регламенту</w:t>
      </w:r>
    </w:p>
    <w:p w:rsidR="00FC77CD" w:rsidRDefault="00FC77CD" w:rsidP="00CA1880">
      <w:pPr>
        <w:widowControl w:val="0"/>
        <w:autoSpaceDE w:val="0"/>
        <w:autoSpaceDN w:val="0"/>
        <w:adjustRightInd w:val="0"/>
        <w:ind w:left="5103"/>
        <w:jc w:val="center"/>
        <w:rPr>
          <w:b/>
          <w:i/>
          <w:sz w:val="24"/>
        </w:rPr>
      </w:pPr>
      <w:r>
        <w:rPr>
          <w:szCs w:val="28"/>
        </w:rPr>
        <w:t xml:space="preserve">предоставления  муниципальной услуги </w:t>
      </w:r>
      <w:r w:rsidR="00CA1880">
        <w:rPr>
          <w:szCs w:val="28"/>
        </w:rPr>
        <w:t>«</w:t>
      </w:r>
      <w:r w:rsidR="00CA1880" w:rsidRPr="00D76B5E">
        <w:rPr>
          <w:szCs w:val="28"/>
        </w:rPr>
        <w:t xml:space="preserve">Предоставление земельных участков, находящихся в государственной или муниципальной собственности, </w:t>
      </w:r>
      <w:r w:rsidR="00CA1880">
        <w:rPr>
          <w:szCs w:val="28"/>
        </w:rPr>
        <w:t>в постоянное (бессрочное) пользование»</w:t>
      </w:r>
    </w:p>
    <w:p w:rsidR="00FC77CD" w:rsidRDefault="00FC77CD" w:rsidP="00FC77CD">
      <w:pPr>
        <w:widowControl w:val="0"/>
        <w:autoSpaceDE w:val="0"/>
        <w:autoSpaceDN w:val="0"/>
        <w:adjustRightInd w:val="0"/>
        <w:jc w:val="right"/>
        <w:rPr>
          <w:rFonts w:ascii="Calibri" w:hAnsi="Calibri" w:cs="Calibri"/>
          <w:sz w:val="22"/>
          <w:szCs w:val="22"/>
        </w:rPr>
      </w:pPr>
    </w:p>
    <w:p w:rsidR="00FC77CD" w:rsidRDefault="00FC77CD" w:rsidP="00FC77CD">
      <w:pPr>
        <w:widowControl w:val="0"/>
        <w:autoSpaceDE w:val="0"/>
        <w:autoSpaceDN w:val="0"/>
        <w:adjustRightInd w:val="0"/>
        <w:ind w:firstLine="540"/>
        <w:jc w:val="both"/>
        <w:rPr>
          <w:rFonts w:ascii="Calibri" w:hAnsi="Calibri" w:cs="Calibri"/>
        </w:rPr>
      </w:pPr>
    </w:p>
    <w:p w:rsidR="00FC77CD" w:rsidRDefault="00FC77CD" w:rsidP="00FC77CD">
      <w:pPr>
        <w:widowControl w:val="0"/>
        <w:autoSpaceDE w:val="0"/>
        <w:autoSpaceDN w:val="0"/>
        <w:adjustRightInd w:val="0"/>
        <w:jc w:val="center"/>
        <w:rPr>
          <w:szCs w:val="28"/>
        </w:rPr>
      </w:pPr>
      <w:bookmarkStart w:id="8" w:name="Par625"/>
      <w:bookmarkEnd w:id="8"/>
    </w:p>
    <w:p w:rsidR="00FC77CD" w:rsidRDefault="00FC77CD" w:rsidP="00FC77CD">
      <w:pPr>
        <w:widowControl w:val="0"/>
        <w:autoSpaceDE w:val="0"/>
        <w:autoSpaceDN w:val="0"/>
        <w:adjustRightInd w:val="0"/>
        <w:jc w:val="center"/>
        <w:rPr>
          <w:b/>
          <w:szCs w:val="28"/>
        </w:rPr>
      </w:pPr>
      <w:r>
        <w:rPr>
          <w:b/>
          <w:szCs w:val="28"/>
        </w:rPr>
        <w:t>БЛОК-СХЕМА</w:t>
      </w:r>
    </w:p>
    <w:p w:rsidR="00FC77CD" w:rsidRDefault="00FC77CD" w:rsidP="00FC77CD">
      <w:pPr>
        <w:widowControl w:val="0"/>
        <w:autoSpaceDE w:val="0"/>
        <w:autoSpaceDN w:val="0"/>
        <w:adjustRightInd w:val="0"/>
        <w:jc w:val="center"/>
        <w:rPr>
          <w:b/>
        </w:rPr>
      </w:pPr>
      <w:r>
        <w:rPr>
          <w:b/>
          <w:szCs w:val="28"/>
        </w:rPr>
        <w:t xml:space="preserve">предоставления муниципальной услуги по предоставлению </w:t>
      </w:r>
      <w:r w:rsidRPr="00C36890">
        <w:rPr>
          <w:b/>
          <w:szCs w:val="28"/>
        </w:rPr>
        <w:t xml:space="preserve">земельных участков, находящихся в государственной или муниципальной собственности, </w:t>
      </w:r>
      <w:r w:rsidRPr="00ED4DFE">
        <w:rPr>
          <w:b/>
          <w:bCs/>
          <w:szCs w:val="28"/>
          <w:shd w:val="clear" w:color="auto" w:fill="FFFFFF"/>
          <w:lang w:eastAsia="ar-SA"/>
        </w:rPr>
        <w:t>в постоянное (бессрочное) пользование</w:t>
      </w:r>
    </w:p>
    <w:p w:rsidR="00FC77CD" w:rsidRDefault="00FC77CD" w:rsidP="00FC77CD">
      <w:pPr>
        <w:suppressAutoHyphens/>
        <w:jc w:val="center"/>
        <w:rPr>
          <w:szCs w:val="28"/>
          <w:lang w:eastAsia="zh-CN"/>
        </w:rPr>
      </w:pPr>
    </w:p>
    <w:p w:rsidR="00FC77CD" w:rsidRDefault="00FC77CD" w:rsidP="00FC77CD">
      <w:pPr>
        <w:suppressAutoHyphens/>
        <w:jc w:val="center"/>
        <w:rPr>
          <w:szCs w:val="28"/>
          <w:lang w:eastAsia="zh-CN"/>
        </w:rPr>
      </w:pPr>
    </w:p>
    <w:p w:rsidR="00FC77CD" w:rsidRDefault="00FC77CD" w:rsidP="00FC77CD">
      <w:pPr>
        <w:suppressAutoHyphens/>
        <w:jc w:val="center"/>
        <w:rPr>
          <w:bCs/>
          <w:szCs w:val="28"/>
          <w:lang w:eastAsia="zh-CN"/>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153670</wp:posOffset>
                </wp:positionV>
                <wp:extent cx="5706110" cy="565150"/>
                <wp:effectExtent l="12065" t="13335" r="6350"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565150"/>
                        </a:xfrm>
                        <a:prstGeom prst="rect">
                          <a:avLst/>
                        </a:prstGeom>
                        <a:solidFill>
                          <a:srgbClr val="FFFFFF"/>
                        </a:solidFill>
                        <a:ln w="9525">
                          <a:solidFill>
                            <a:srgbClr val="000000"/>
                          </a:solidFill>
                          <a:miter lim="800000"/>
                          <a:headEnd/>
                          <a:tailEnd/>
                        </a:ln>
                      </wps:spPr>
                      <wps:txbx>
                        <w:txbxContent>
                          <w:p w:rsidR="00922C36" w:rsidRDefault="00922C36" w:rsidP="00FC77CD">
                            <w:pPr>
                              <w:spacing w:line="310" w:lineRule="exact"/>
                              <w:ind w:firstLine="709"/>
                              <w:jc w:val="center"/>
                              <w:rPr>
                                <w:sz w:val="24"/>
                                <w:lang w:eastAsia="zh-CN"/>
                              </w:rPr>
                            </w:pPr>
                            <w:r w:rsidRPr="00724E28">
                              <w:rPr>
                                <w:spacing w:val="-2"/>
                                <w:sz w:val="24"/>
                                <w:lang w:eastAsia="zh-CN"/>
                              </w:rPr>
                              <w:t>Приём заявления и прилагаемых к нему документов в</w:t>
                            </w:r>
                            <w:r w:rsidRPr="00724E28">
                              <w:rPr>
                                <w:sz w:val="24"/>
                                <w:lang w:eastAsia="zh-CN"/>
                              </w:rPr>
                              <w:t xml:space="preserve"> «МФЦ» </w:t>
                            </w:r>
                          </w:p>
                          <w:p w:rsidR="00922C36" w:rsidRPr="00724E28" w:rsidRDefault="00922C36" w:rsidP="00FC77CD">
                            <w:pPr>
                              <w:spacing w:line="310" w:lineRule="exact"/>
                              <w:ind w:firstLine="709"/>
                              <w:jc w:val="center"/>
                              <w:rPr>
                                <w:spacing w:val="-2"/>
                                <w:sz w:val="24"/>
                                <w:lang w:eastAsia="zh-CN"/>
                              </w:rPr>
                            </w:pPr>
                            <w:r w:rsidRPr="00724E28">
                              <w:rPr>
                                <w:sz w:val="24"/>
                                <w:lang w:eastAsia="zh-CN"/>
                              </w:rPr>
                              <w:t>и</w:t>
                            </w:r>
                            <w:r>
                              <w:rPr>
                                <w:sz w:val="24"/>
                                <w:lang w:eastAsia="zh-CN"/>
                              </w:rPr>
                              <w:t>ли</w:t>
                            </w:r>
                            <w:r w:rsidRPr="00724E28">
                              <w:rPr>
                                <w:spacing w:val="-2"/>
                                <w:sz w:val="24"/>
                                <w:lang w:eastAsia="zh-CN"/>
                              </w:rPr>
                              <w:t xml:space="preserve"> в Администрацию</w:t>
                            </w:r>
                          </w:p>
                          <w:p w:rsidR="00922C36" w:rsidRDefault="00922C36" w:rsidP="00FC7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3.4pt;margin-top:12.1pt;width:449.3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">
                <v:textbox>
                  <w:txbxContent>
                    <w:p w:rsidR="00922C36" w:rsidRDefault="00922C36" w:rsidP="00FC77CD">
                      <w:pPr>
                        <w:spacing w:line="310" w:lineRule="exact"/>
                        <w:ind w:firstLine="709"/>
                        <w:jc w:val="center"/>
                        <w:rPr>
                          <w:sz w:val="24"/>
                          <w:lang w:eastAsia="zh-CN"/>
                        </w:rPr>
                      </w:pPr>
                      <w:r w:rsidRPr="00724E28">
                        <w:rPr>
                          <w:spacing w:val="-2"/>
                          <w:sz w:val="24"/>
                          <w:lang w:eastAsia="zh-CN"/>
                        </w:rPr>
                        <w:t>Приём заявления и прилагаемых к нему документов в</w:t>
                      </w:r>
                      <w:r w:rsidRPr="00724E28">
                        <w:rPr>
                          <w:sz w:val="24"/>
                          <w:lang w:eastAsia="zh-CN"/>
                        </w:rPr>
                        <w:t xml:space="preserve"> «МФЦ» </w:t>
                      </w:r>
                    </w:p>
                    <w:p w:rsidR="00922C36" w:rsidRPr="00724E28" w:rsidRDefault="00922C36" w:rsidP="00FC77CD">
                      <w:pPr>
                        <w:spacing w:line="310" w:lineRule="exact"/>
                        <w:ind w:firstLine="709"/>
                        <w:jc w:val="center"/>
                        <w:rPr>
                          <w:spacing w:val="-2"/>
                          <w:sz w:val="24"/>
                          <w:lang w:eastAsia="zh-CN"/>
                        </w:rPr>
                      </w:pPr>
                      <w:r w:rsidRPr="00724E28">
                        <w:rPr>
                          <w:sz w:val="24"/>
                          <w:lang w:eastAsia="zh-CN"/>
                        </w:rPr>
                        <w:t>и</w:t>
                      </w:r>
                      <w:r>
                        <w:rPr>
                          <w:sz w:val="24"/>
                          <w:lang w:eastAsia="zh-CN"/>
                        </w:rPr>
                        <w:t>ли</w:t>
                      </w:r>
                      <w:r w:rsidRPr="00724E28">
                        <w:rPr>
                          <w:spacing w:val="-2"/>
                          <w:sz w:val="24"/>
                          <w:lang w:eastAsia="zh-CN"/>
                        </w:rPr>
                        <w:t xml:space="preserve"> в Администрацию</w:t>
                      </w:r>
                    </w:p>
                    <w:p w:rsidR="00922C36" w:rsidRDefault="00922C36" w:rsidP="00FC77CD"/>
                  </w:txbxContent>
                </v:textbox>
              </v:rect>
            </w:pict>
          </mc:Fallback>
        </mc:AlternateContent>
      </w:r>
    </w:p>
    <w:p w:rsidR="00FC77CD" w:rsidRDefault="00FC77CD" w:rsidP="00FC77CD">
      <w:pPr>
        <w:suppressAutoHyphens/>
        <w:jc w:val="center"/>
        <w:rPr>
          <w:szCs w:val="28"/>
          <w:lang w:eastAsia="ar-SA"/>
        </w:rPr>
      </w:pPr>
      <w:r>
        <w:rPr>
          <w:szCs w:val="28"/>
          <w:lang w:eastAsia="ar-SA"/>
        </w:rPr>
        <w:t xml:space="preserve"> </w:t>
      </w:r>
    </w:p>
    <w:p w:rsidR="00FC77CD" w:rsidRDefault="00FC77CD" w:rsidP="00FC77CD">
      <w:pPr>
        <w:widowControl w:val="0"/>
        <w:suppressAutoHyphens/>
        <w:autoSpaceDE w:val="0"/>
        <w:ind w:left="-374"/>
        <w:jc w:val="center"/>
        <w:rPr>
          <w:szCs w:val="28"/>
          <w:lang w:eastAsia="ar-SA"/>
        </w:rPr>
      </w:pPr>
      <w:r>
        <w:rPr>
          <w:noProof/>
          <w:szCs w:val="28"/>
        </w:rPr>
        <mc:AlternateContent>
          <mc:Choice Requires="wps">
            <w:drawing>
              <wp:anchor distT="0" distB="0" distL="114300" distR="114300" simplePos="0" relativeHeight="251665408" behindDoc="0" locked="0" layoutInCell="1" allowOverlap="1">
                <wp:simplePos x="0" y="0"/>
                <wp:positionH relativeFrom="column">
                  <wp:posOffset>111125</wp:posOffset>
                </wp:positionH>
                <wp:positionV relativeFrom="paragraph">
                  <wp:posOffset>3671570</wp:posOffset>
                </wp:positionV>
                <wp:extent cx="5746115" cy="531495"/>
                <wp:effectExtent l="10160" t="6350" r="635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115" cy="531495"/>
                        </a:xfrm>
                        <a:prstGeom prst="rect">
                          <a:avLst/>
                        </a:prstGeom>
                        <a:solidFill>
                          <a:srgbClr val="FFFFFF"/>
                        </a:solidFill>
                        <a:ln w="9525">
                          <a:solidFill>
                            <a:srgbClr val="000000"/>
                          </a:solidFill>
                          <a:miter lim="800000"/>
                          <a:headEnd/>
                          <a:tailEnd/>
                        </a:ln>
                      </wps:spPr>
                      <wps:txbx>
                        <w:txbxContent>
                          <w:p w:rsidR="00922C36" w:rsidRPr="001D4034" w:rsidRDefault="00922C36" w:rsidP="00FC77CD">
                            <w:pPr>
                              <w:jc w:val="center"/>
                              <w:rPr>
                                <w:spacing w:val="-2"/>
                                <w:sz w:val="24"/>
                                <w:lang w:eastAsia="zh-CN"/>
                              </w:rPr>
                            </w:pPr>
                            <w:r w:rsidRPr="001D4034">
                              <w:rPr>
                                <w:spacing w:val="-2"/>
                                <w:sz w:val="24"/>
                                <w:lang w:eastAsia="zh-CN"/>
                              </w:rPr>
                              <w:t xml:space="preserve">Выдача заявителю письма о возврате заявления или результата предоставления </w:t>
                            </w:r>
                          </w:p>
                          <w:p w:rsidR="00922C36" w:rsidRPr="001D4034" w:rsidRDefault="00922C36" w:rsidP="00FC77CD">
                            <w:pPr>
                              <w:jc w:val="center"/>
                              <w:rPr>
                                <w:spacing w:val="-2"/>
                                <w:sz w:val="24"/>
                                <w:lang w:eastAsia="zh-CN"/>
                              </w:rPr>
                            </w:pPr>
                            <w:r w:rsidRPr="001D4034">
                              <w:rPr>
                                <w:spacing w:val="-2"/>
                                <w:sz w:val="24"/>
                                <w:lang w:eastAsia="zh-CN"/>
                              </w:rPr>
                              <w:t>муниципальной услуги</w:t>
                            </w:r>
                          </w:p>
                          <w:p w:rsidR="00922C36" w:rsidRDefault="00922C36" w:rsidP="00FC7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8.75pt;margin-top:289.1pt;width:452.45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">
                <v:textbox>
                  <w:txbxContent>
                    <w:p w:rsidR="00922C36" w:rsidRPr="001D4034" w:rsidRDefault="00922C36" w:rsidP="00FC77CD">
                      <w:pPr>
                        <w:jc w:val="center"/>
                        <w:rPr>
                          <w:spacing w:val="-2"/>
                          <w:sz w:val="24"/>
                          <w:lang w:eastAsia="zh-CN"/>
                        </w:rPr>
                      </w:pPr>
                      <w:r w:rsidRPr="001D4034">
                        <w:rPr>
                          <w:spacing w:val="-2"/>
                          <w:sz w:val="24"/>
                          <w:lang w:eastAsia="zh-CN"/>
                        </w:rPr>
                        <w:t xml:space="preserve">Выдача заявителю письма о возврате заявления или результата предоставления </w:t>
                      </w:r>
                    </w:p>
                    <w:p w:rsidR="00922C36" w:rsidRPr="001D4034" w:rsidRDefault="00922C36" w:rsidP="00FC77CD">
                      <w:pPr>
                        <w:jc w:val="center"/>
                        <w:rPr>
                          <w:spacing w:val="-2"/>
                          <w:sz w:val="24"/>
                          <w:lang w:eastAsia="zh-CN"/>
                        </w:rPr>
                      </w:pPr>
                      <w:r w:rsidRPr="001D4034">
                        <w:rPr>
                          <w:spacing w:val="-2"/>
                          <w:sz w:val="24"/>
                          <w:lang w:eastAsia="zh-CN"/>
                        </w:rPr>
                        <w:t>муниципальной услуги</w:t>
                      </w:r>
                    </w:p>
                    <w:p w:rsidR="00922C36" w:rsidRDefault="00922C36" w:rsidP="00FC77CD"/>
                  </w:txbxContent>
                </v:textbox>
              </v:rect>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3362325</wp:posOffset>
                </wp:positionV>
                <wp:extent cx="12065" cy="309245"/>
                <wp:effectExtent l="48895" t="11430" r="53340"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D6757" id="_x0000_t32" coordsize="21600,21600" o:spt="32" o:oned="t" path="m,l21600,21600e" filled="f">
                <v:path arrowok="t" fillok="f" o:connecttype="none"/>
                <o:lock v:ext="edit" shapetype="t"/>
              </v:shapetype>
              <v:shape id="Прямая со стрелкой 13" o:spid="_x0000_s1026" type="#_x0000_t32" style="position:absolute;margin-left:226.3pt;margin-top:264.75pt;width:.95pt;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nMZQIAAHs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">
                <v:stroke endarrow="block"/>
              </v:shape>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122555</wp:posOffset>
                </wp:positionH>
                <wp:positionV relativeFrom="paragraph">
                  <wp:posOffset>2855595</wp:posOffset>
                </wp:positionV>
                <wp:extent cx="5706110" cy="506730"/>
                <wp:effectExtent l="12065" t="9525" r="6350"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506730"/>
                        </a:xfrm>
                        <a:prstGeom prst="rect">
                          <a:avLst/>
                        </a:prstGeom>
                        <a:solidFill>
                          <a:srgbClr val="FFFFFF"/>
                        </a:solidFill>
                        <a:ln w="9525">
                          <a:solidFill>
                            <a:srgbClr val="000000"/>
                          </a:solidFill>
                          <a:miter lim="800000"/>
                          <a:headEnd/>
                          <a:tailEnd/>
                        </a:ln>
                      </wps:spPr>
                      <wps:txbx>
                        <w:txbxContent>
                          <w:p w:rsidR="00922C36" w:rsidRPr="001D4034" w:rsidRDefault="00922C36" w:rsidP="00FC77CD">
                            <w:pPr>
                              <w:jc w:val="center"/>
                              <w:rPr>
                                <w:spacing w:val="-2"/>
                                <w:sz w:val="24"/>
                                <w:lang w:eastAsia="zh-CN"/>
                              </w:rPr>
                            </w:pPr>
                            <w:r w:rsidRPr="001D4034">
                              <w:rPr>
                                <w:spacing w:val="-2"/>
                                <w:sz w:val="24"/>
                                <w:lang w:eastAsia="zh-CN"/>
                              </w:rPr>
                              <w:t>Передача письма о возврате заявления или результата предоставления муниципальной услуги в  «МФЦ»</w:t>
                            </w:r>
                          </w:p>
                          <w:p w:rsidR="00922C36" w:rsidRDefault="00922C36" w:rsidP="00FC7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65pt;margin-top:224.85pt;width:449.3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">
                <v:textbox>
                  <w:txbxContent>
                    <w:p w:rsidR="00922C36" w:rsidRPr="001D4034" w:rsidRDefault="00922C36" w:rsidP="00FC77CD">
                      <w:pPr>
                        <w:jc w:val="center"/>
                        <w:rPr>
                          <w:spacing w:val="-2"/>
                          <w:sz w:val="24"/>
                          <w:lang w:eastAsia="zh-CN"/>
                        </w:rPr>
                      </w:pPr>
                      <w:r w:rsidRPr="001D4034">
                        <w:rPr>
                          <w:spacing w:val="-2"/>
                          <w:sz w:val="24"/>
                          <w:lang w:eastAsia="zh-CN"/>
                        </w:rPr>
                        <w:t xml:space="preserve">Передача письма о возврате заявления или результата предоставления муниципальной услуги </w:t>
                      </w:r>
                      <w:proofErr w:type="gramStart"/>
                      <w:r w:rsidRPr="001D4034">
                        <w:rPr>
                          <w:spacing w:val="-2"/>
                          <w:sz w:val="24"/>
                          <w:lang w:eastAsia="zh-CN"/>
                        </w:rPr>
                        <w:t>в  «</w:t>
                      </w:r>
                      <w:proofErr w:type="gramEnd"/>
                      <w:r w:rsidRPr="001D4034">
                        <w:rPr>
                          <w:spacing w:val="-2"/>
                          <w:sz w:val="24"/>
                          <w:lang w:eastAsia="zh-CN"/>
                        </w:rPr>
                        <w:t>МФЦ»</w:t>
                      </w:r>
                    </w:p>
                    <w:p w:rsidR="00922C36" w:rsidRDefault="00922C36" w:rsidP="00FC77CD"/>
                  </w:txbxContent>
                </v:textbox>
              </v:rect>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909320</wp:posOffset>
                </wp:positionH>
                <wp:positionV relativeFrom="paragraph">
                  <wp:posOffset>2540635</wp:posOffset>
                </wp:positionV>
                <wp:extent cx="12065" cy="266700"/>
                <wp:effectExtent l="46355" t="8890" r="5588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D2613" id="Прямая со стрелкой 11" o:spid="_x0000_s1026" type="#_x0000_t32" style="position:absolute;margin-left:71.6pt;margin-top:200.05pt;width:.9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">
                <v:stroke endarrow="block"/>
              </v:shape>
            </w:pict>
          </mc:Fallback>
        </mc:AlternateContent>
      </w:r>
      <w:r>
        <w:rPr>
          <w:noProof/>
          <w:szCs w:val="28"/>
        </w:rPr>
        <mc:AlternateContent>
          <mc:Choice Requires="wps">
            <w:drawing>
              <wp:anchor distT="0" distB="0" distL="114300" distR="114300" simplePos="0" relativeHeight="251671552" behindDoc="0" locked="0" layoutInCell="1" allowOverlap="1">
                <wp:simplePos x="0" y="0"/>
                <wp:positionH relativeFrom="column">
                  <wp:posOffset>2967990</wp:posOffset>
                </wp:positionH>
                <wp:positionV relativeFrom="paragraph">
                  <wp:posOffset>2516505</wp:posOffset>
                </wp:positionV>
                <wp:extent cx="0" cy="254635"/>
                <wp:effectExtent l="57150" t="13335" r="5715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CEBA5" id="Прямая со стрелкой 10" o:spid="_x0000_s1026" type="#_x0000_t32" style="position:absolute;margin-left:233.7pt;margin-top:198.15pt;width:0;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4999990</wp:posOffset>
                </wp:positionH>
                <wp:positionV relativeFrom="paragraph">
                  <wp:posOffset>2516505</wp:posOffset>
                </wp:positionV>
                <wp:extent cx="12065" cy="290830"/>
                <wp:effectExtent l="41275" t="13335" r="6096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BB0CF" id="Прямая со стрелкой 9" o:spid="_x0000_s1026" type="#_x0000_t32" style="position:absolute;margin-left:393.7pt;margin-top:198.15pt;width:.95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">
                <v:stroke endarrow="block"/>
              </v:shape>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posOffset>4059555</wp:posOffset>
                </wp:positionH>
                <wp:positionV relativeFrom="paragraph">
                  <wp:posOffset>1579880</wp:posOffset>
                </wp:positionV>
                <wp:extent cx="1797685" cy="936625"/>
                <wp:effectExtent l="5715" t="10160" r="6350"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936625"/>
                        </a:xfrm>
                        <a:prstGeom prst="rect">
                          <a:avLst/>
                        </a:prstGeom>
                        <a:solidFill>
                          <a:srgbClr val="FFFFFF"/>
                        </a:solidFill>
                        <a:ln w="9525">
                          <a:solidFill>
                            <a:srgbClr val="000000"/>
                          </a:solidFill>
                          <a:miter lim="800000"/>
                          <a:headEnd/>
                          <a:tailEnd/>
                        </a:ln>
                      </wps:spPr>
                      <wps:txbx>
                        <w:txbxContent>
                          <w:p w:rsidR="00922C36" w:rsidRPr="001D4034" w:rsidRDefault="00922C36" w:rsidP="00FC77CD">
                            <w:pPr>
                              <w:jc w:val="center"/>
                              <w:rPr>
                                <w:spacing w:val="-2"/>
                                <w:sz w:val="24"/>
                                <w:lang w:eastAsia="zh-CN"/>
                              </w:rPr>
                            </w:pPr>
                            <w:r w:rsidRPr="001D4034">
                              <w:rPr>
                                <w:spacing w:val="-2"/>
                                <w:sz w:val="24"/>
                                <w:lang w:eastAsia="zh-CN"/>
                              </w:rPr>
                              <w:t xml:space="preserve">Согласование, </w:t>
                            </w:r>
                          </w:p>
                          <w:p w:rsidR="00922C36" w:rsidRPr="001D4034" w:rsidRDefault="00922C36" w:rsidP="00FC77CD">
                            <w:pPr>
                              <w:jc w:val="center"/>
                              <w:rPr>
                                <w:spacing w:val="-2"/>
                                <w:sz w:val="24"/>
                                <w:lang w:eastAsia="zh-CN"/>
                              </w:rPr>
                            </w:pPr>
                            <w:r w:rsidRPr="001D4034">
                              <w:rPr>
                                <w:spacing w:val="-2"/>
                                <w:sz w:val="24"/>
                                <w:lang w:eastAsia="zh-CN"/>
                              </w:rPr>
                              <w:t>регистрация письма об</w:t>
                            </w:r>
                          </w:p>
                          <w:p w:rsidR="00922C36" w:rsidRPr="001D4034" w:rsidRDefault="00922C36" w:rsidP="00FC77CD">
                            <w:pPr>
                              <w:jc w:val="center"/>
                              <w:rPr>
                                <w:spacing w:val="-2"/>
                                <w:sz w:val="24"/>
                                <w:lang w:eastAsia="zh-CN"/>
                              </w:rPr>
                            </w:pPr>
                            <w:r w:rsidRPr="001D4034">
                              <w:rPr>
                                <w:spacing w:val="-2"/>
                                <w:sz w:val="24"/>
                                <w:lang w:eastAsia="zh-CN"/>
                              </w:rPr>
                              <w:t>отказе в предоставлении</w:t>
                            </w:r>
                          </w:p>
                          <w:p w:rsidR="00922C36" w:rsidRPr="001D4034" w:rsidRDefault="00922C36" w:rsidP="00FC77CD">
                            <w:pPr>
                              <w:jc w:val="center"/>
                              <w:rPr>
                                <w:spacing w:val="-2"/>
                                <w:sz w:val="24"/>
                                <w:lang w:eastAsia="zh-CN"/>
                              </w:rPr>
                            </w:pPr>
                            <w:r w:rsidRPr="001D4034">
                              <w:rPr>
                                <w:spacing w:val="-2"/>
                                <w:sz w:val="24"/>
                                <w:lang w:eastAsia="zh-C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319.65pt;margin-top:124.4pt;width:141.55pt;height:7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">
                <v:textbox>
                  <w:txbxContent>
                    <w:p w:rsidR="00922C36" w:rsidRPr="001D4034" w:rsidRDefault="00922C36" w:rsidP="00FC77CD">
                      <w:pPr>
                        <w:jc w:val="center"/>
                        <w:rPr>
                          <w:spacing w:val="-2"/>
                          <w:sz w:val="24"/>
                          <w:lang w:eastAsia="zh-CN"/>
                        </w:rPr>
                      </w:pPr>
                      <w:r w:rsidRPr="001D4034">
                        <w:rPr>
                          <w:spacing w:val="-2"/>
                          <w:sz w:val="24"/>
                          <w:lang w:eastAsia="zh-CN"/>
                        </w:rPr>
                        <w:t xml:space="preserve">Согласование, </w:t>
                      </w:r>
                    </w:p>
                    <w:p w:rsidR="00922C36" w:rsidRPr="001D4034" w:rsidRDefault="00922C36" w:rsidP="00FC77CD">
                      <w:pPr>
                        <w:jc w:val="center"/>
                        <w:rPr>
                          <w:spacing w:val="-2"/>
                          <w:sz w:val="24"/>
                          <w:lang w:eastAsia="zh-CN"/>
                        </w:rPr>
                      </w:pPr>
                      <w:r w:rsidRPr="001D4034">
                        <w:rPr>
                          <w:spacing w:val="-2"/>
                          <w:sz w:val="24"/>
                          <w:lang w:eastAsia="zh-CN"/>
                        </w:rPr>
                        <w:t>регистрация письма об</w:t>
                      </w:r>
                    </w:p>
                    <w:p w:rsidR="00922C36" w:rsidRPr="001D4034" w:rsidRDefault="00922C36" w:rsidP="00FC77CD">
                      <w:pPr>
                        <w:jc w:val="center"/>
                        <w:rPr>
                          <w:spacing w:val="-2"/>
                          <w:sz w:val="24"/>
                          <w:lang w:eastAsia="zh-CN"/>
                        </w:rPr>
                      </w:pPr>
                      <w:r w:rsidRPr="001D4034">
                        <w:rPr>
                          <w:spacing w:val="-2"/>
                          <w:sz w:val="24"/>
                          <w:lang w:eastAsia="zh-CN"/>
                        </w:rPr>
                        <w:t>отказе в предоставлении</w:t>
                      </w:r>
                    </w:p>
                    <w:p w:rsidR="00922C36" w:rsidRPr="001D4034" w:rsidRDefault="00922C36" w:rsidP="00FC77CD">
                      <w:pPr>
                        <w:jc w:val="center"/>
                        <w:rPr>
                          <w:spacing w:val="-2"/>
                          <w:sz w:val="24"/>
                          <w:lang w:eastAsia="zh-CN"/>
                        </w:rPr>
                      </w:pPr>
                      <w:r w:rsidRPr="001D4034">
                        <w:rPr>
                          <w:spacing w:val="-2"/>
                          <w:sz w:val="24"/>
                          <w:lang w:eastAsia="zh-CN"/>
                        </w:rPr>
                        <w:t>муниципальной услуги</w:t>
                      </w:r>
                    </w:p>
                  </w:txbxContent>
                </v:textbox>
              </v:rect>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2139315</wp:posOffset>
                </wp:positionH>
                <wp:positionV relativeFrom="paragraph">
                  <wp:posOffset>1579880</wp:posOffset>
                </wp:positionV>
                <wp:extent cx="1689100" cy="936625"/>
                <wp:effectExtent l="9525" t="10160" r="6350"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936625"/>
                        </a:xfrm>
                        <a:prstGeom prst="rect">
                          <a:avLst/>
                        </a:prstGeom>
                        <a:solidFill>
                          <a:srgbClr val="FFFFFF"/>
                        </a:solidFill>
                        <a:ln w="9525">
                          <a:solidFill>
                            <a:srgbClr val="000000"/>
                          </a:solidFill>
                          <a:miter lim="800000"/>
                          <a:headEnd/>
                          <a:tailEnd/>
                        </a:ln>
                      </wps:spPr>
                      <wps:txbx>
                        <w:txbxContent>
                          <w:p w:rsidR="00922C36" w:rsidRPr="001D4034" w:rsidRDefault="00922C36" w:rsidP="00FC77CD">
                            <w:pPr>
                              <w:jc w:val="center"/>
                              <w:rPr>
                                <w:spacing w:val="-2"/>
                                <w:sz w:val="24"/>
                                <w:lang w:eastAsia="zh-CN"/>
                              </w:rPr>
                            </w:pPr>
                            <w:r w:rsidRPr="001D4034">
                              <w:rPr>
                                <w:spacing w:val="-2"/>
                                <w:sz w:val="24"/>
                                <w:lang w:eastAsia="zh-CN"/>
                              </w:rPr>
                              <w:t>Согласование,</w:t>
                            </w:r>
                          </w:p>
                          <w:p w:rsidR="00922C36" w:rsidRPr="001D4034" w:rsidRDefault="00922C36" w:rsidP="00FC77CD">
                            <w:pPr>
                              <w:jc w:val="center"/>
                              <w:rPr>
                                <w:spacing w:val="-2"/>
                                <w:sz w:val="24"/>
                                <w:lang w:eastAsia="zh-CN"/>
                              </w:rPr>
                            </w:pPr>
                            <w:r>
                              <w:rPr>
                                <w:spacing w:val="-2"/>
                                <w:sz w:val="24"/>
                                <w:lang w:eastAsia="zh-CN"/>
                              </w:rPr>
                              <w:t>подписание, регистрация проекта Постанов</w:t>
                            </w:r>
                            <w:r w:rsidRPr="001D4034">
                              <w:rPr>
                                <w:spacing w:val="-2"/>
                                <w:sz w:val="24"/>
                                <w:lang w:eastAsia="zh-CN"/>
                              </w:rPr>
                              <w:t>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168.45pt;margin-top:124.4pt;width:133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3TAIAAF8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">
                <v:textbox>
                  <w:txbxContent>
                    <w:p w:rsidR="00922C36" w:rsidRPr="001D4034" w:rsidRDefault="00922C36" w:rsidP="00FC77CD">
                      <w:pPr>
                        <w:jc w:val="center"/>
                        <w:rPr>
                          <w:spacing w:val="-2"/>
                          <w:sz w:val="24"/>
                          <w:lang w:eastAsia="zh-CN"/>
                        </w:rPr>
                      </w:pPr>
                      <w:r w:rsidRPr="001D4034">
                        <w:rPr>
                          <w:spacing w:val="-2"/>
                          <w:sz w:val="24"/>
                          <w:lang w:eastAsia="zh-CN"/>
                        </w:rPr>
                        <w:t>Согласование,</w:t>
                      </w:r>
                    </w:p>
                    <w:p w:rsidR="00922C36" w:rsidRPr="001D4034" w:rsidRDefault="00922C36" w:rsidP="00FC77CD">
                      <w:pPr>
                        <w:jc w:val="center"/>
                        <w:rPr>
                          <w:spacing w:val="-2"/>
                          <w:sz w:val="24"/>
                          <w:lang w:eastAsia="zh-CN"/>
                        </w:rPr>
                      </w:pPr>
                      <w:r>
                        <w:rPr>
                          <w:spacing w:val="-2"/>
                          <w:sz w:val="24"/>
                          <w:lang w:eastAsia="zh-CN"/>
                        </w:rPr>
                        <w:t>подписание, регистрация проекта Постанов</w:t>
                      </w:r>
                      <w:r w:rsidRPr="001D4034">
                        <w:rPr>
                          <w:spacing w:val="-2"/>
                          <w:sz w:val="24"/>
                          <w:lang w:eastAsia="zh-CN"/>
                        </w:rPr>
                        <w:t>ления</w:t>
                      </w:r>
                    </w:p>
                  </w:txbxContent>
                </v:textbox>
              </v:rect>
            </w:pict>
          </mc:Fallback>
        </mc:AlternateContent>
      </w:r>
      <w:r>
        <w:rPr>
          <w:noProof/>
          <w:szCs w:val="28"/>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1500505</wp:posOffset>
                </wp:positionV>
                <wp:extent cx="1664970" cy="1016000"/>
                <wp:effectExtent l="12065" t="6985" r="889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016000"/>
                        </a:xfrm>
                        <a:prstGeom prst="rect">
                          <a:avLst/>
                        </a:prstGeom>
                        <a:solidFill>
                          <a:srgbClr val="FFFFFF"/>
                        </a:solidFill>
                        <a:ln w="9525">
                          <a:solidFill>
                            <a:srgbClr val="000000"/>
                          </a:solidFill>
                          <a:miter lim="800000"/>
                          <a:headEnd/>
                          <a:tailEnd/>
                        </a:ln>
                      </wps:spPr>
                      <wps:txbx>
                        <w:txbxContent>
                          <w:p w:rsidR="00922C36" w:rsidRPr="001D4034" w:rsidRDefault="00922C36" w:rsidP="00FC77CD">
                            <w:pPr>
                              <w:jc w:val="center"/>
                              <w:rPr>
                                <w:spacing w:val="-2"/>
                                <w:sz w:val="24"/>
                                <w:lang w:eastAsia="zh-CN"/>
                              </w:rPr>
                            </w:pPr>
                            <w:r w:rsidRPr="001D4034">
                              <w:rPr>
                                <w:spacing w:val="-2"/>
                                <w:sz w:val="24"/>
                                <w:lang w:eastAsia="zh-CN"/>
                              </w:rPr>
                              <w:t>Согласование,</w:t>
                            </w:r>
                          </w:p>
                          <w:p w:rsidR="00922C36" w:rsidRPr="001D4034" w:rsidRDefault="00922C36" w:rsidP="00FC77CD">
                            <w:pPr>
                              <w:jc w:val="center"/>
                              <w:rPr>
                                <w:spacing w:val="-2"/>
                                <w:sz w:val="24"/>
                                <w:lang w:eastAsia="zh-CN"/>
                              </w:rPr>
                            </w:pPr>
                            <w:r w:rsidRPr="001D4034">
                              <w:rPr>
                                <w:spacing w:val="-2"/>
                                <w:sz w:val="24"/>
                                <w:lang w:eastAsia="zh-CN"/>
                              </w:rPr>
                              <w:t>подписание,</w:t>
                            </w:r>
                          </w:p>
                          <w:p w:rsidR="00922C36" w:rsidRPr="001D4034" w:rsidRDefault="00922C36" w:rsidP="00FC77CD">
                            <w:pPr>
                              <w:jc w:val="center"/>
                              <w:rPr>
                                <w:spacing w:val="-2"/>
                                <w:sz w:val="24"/>
                                <w:lang w:eastAsia="zh-CN"/>
                              </w:rPr>
                            </w:pPr>
                            <w:r w:rsidRPr="001D4034">
                              <w:rPr>
                                <w:spacing w:val="-2"/>
                                <w:sz w:val="24"/>
                                <w:lang w:eastAsia="zh-CN"/>
                              </w:rPr>
                              <w:t>регистрация письма</w:t>
                            </w:r>
                          </w:p>
                          <w:p w:rsidR="00922C36" w:rsidRPr="001D4034" w:rsidRDefault="00922C36" w:rsidP="00FC77CD">
                            <w:pPr>
                              <w:jc w:val="center"/>
                              <w:rPr>
                                <w:spacing w:val="-2"/>
                                <w:sz w:val="24"/>
                                <w:lang w:eastAsia="zh-CN"/>
                              </w:rPr>
                            </w:pPr>
                            <w:r w:rsidRPr="001D4034">
                              <w:rPr>
                                <w:spacing w:val="-2"/>
                                <w:sz w:val="24"/>
                                <w:lang w:eastAsia="zh-CN"/>
                              </w:rPr>
                              <w:t>о возврате заявления</w:t>
                            </w:r>
                          </w:p>
                          <w:p w:rsidR="00922C36" w:rsidRDefault="00922C36" w:rsidP="00FC77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9.65pt;margin-top:118.15pt;width:131.1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">
                <v:textbox>
                  <w:txbxContent>
                    <w:p w:rsidR="00922C36" w:rsidRPr="001D4034" w:rsidRDefault="00922C36" w:rsidP="00FC77CD">
                      <w:pPr>
                        <w:jc w:val="center"/>
                        <w:rPr>
                          <w:spacing w:val="-2"/>
                          <w:sz w:val="24"/>
                          <w:lang w:eastAsia="zh-CN"/>
                        </w:rPr>
                      </w:pPr>
                      <w:r w:rsidRPr="001D4034">
                        <w:rPr>
                          <w:spacing w:val="-2"/>
                          <w:sz w:val="24"/>
                          <w:lang w:eastAsia="zh-CN"/>
                        </w:rPr>
                        <w:t>Согласование,</w:t>
                      </w:r>
                    </w:p>
                    <w:p w:rsidR="00922C36" w:rsidRPr="001D4034" w:rsidRDefault="00922C36" w:rsidP="00FC77CD">
                      <w:pPr>
                        <w:jc w:val="center"/>
                        <w:rPr>
                          <w:spacing w:val="-2"/>
                          <w:sz w:val="24"/>
                          <w:lang w:eastAsia="zh-CN"/>
                        </w:rPr>
                      </w:pPr>
                      <w:r w:rsidRPr="001D4034">
                        <w:rPr>
                          <w:spacing w:val="-2"/>
                          <w:sz w:val="24"/>
                          <w:lang w:eastAsia="zh-CN"/>
                        </w:rPr>
                        <w:t>подписание,</w:t>
                      </w:r>
                    </w:p>
                    <w:p w:rsidR="00922C36" w:rsidRPr="001D4034" w:rsidRDefault="00922C36" w:rsidP="00FC77CD">
                      <w:pPr>
                        <w:jc w:val="center"/>
                        <w:rPr>
                          <w:spacing w:val="-2"/>
                          <w:sz w:val="24"/>
                          <w:lang w:eastAsia="zh-CN"/>
                        </w:rPr>
                      </w:pPr>
                      <w:r w:rsidRPr="001D4034">
                        <w:rPr>
                          <w:spacing w:val="-2"/>
                          <w:sz w:val="24"/>
                          <w:lang w:eastAsia="zh-CN"/>
                        </w:rPr>
                        <w:t>регистрация письма</w:t>
                      </w:r>
                    </w:p>
                    <w:p w:rsidR="00922C36" w:rsidRPr="001D4034" w:rsidRDefault="00922C36" w:rsidP="00FC77CD">
                      <w:pPr>
                        <w:jc w:val="center"/>
                        <w:rPr>
                          <w:spacing w:val="-2"/>
                          <w:sz w:val="24"/>
                          <w:lang w:eastAsia="zh-CN"/>
                        </w:rPr>
                      </w:pPr>
                      <w:r w:rsidRPr="001D4034">
                        <w:rPr>
                          <w:spacing w:val="-2"/>
                          <w:sz w:val="24"/>
                          <w:lang w:eastAsia="zh-CN"/>
                        </w:rPr>
                        <w:t>о возврате заявления</w:t>
                      </w:r>
                    </w:p>
                    <w:p w:rsidR="00922C36" w:rsidRDefault="00922C36" w:rsidP="00FC77CD">
                      <w:pPr>
                        <w:jc w:val="center"/>
                      </w:pPr>
                    </w:p>
                  </w:txbxContent>
                </v:textbox>
              </v:rect>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1271270</wp:posOffset>
                </wp:positionV>
                <wp:extent cx="0" cy="308610"/>
                <wp:effectExtent l="53340" t="6350" r="6096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D646D" id="Прямая со стрелкой 5" o:spid="_x0000_s1026" type="#_x0000_t32" style="position:absolute;margin-left:394.65pt;margin-top:100.1pt;width:0;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dYQIAAHU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2874010</wp:posOffset>
                </wp:positionH>
                <wp:positionV relativeFrom="paragraph">
                  <wp:posOffset>1271270</wp:posOffset>
                </wp:positionV>
                <wp:extent cx="0" cy="308610"/>
                <wp:effectExtent l="58420" t="6350" r="5588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73A09" id="Прямая со стрелкой 4" o:spid="_x0000_s1026" type="#_x0000_t32" style="position:absolute;margin-left:226.3pt;margin-top:100.1pt;width:0;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J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">
                <v:stroke endarrow="block"/>
              </v:shape>
            </w:pict>
          </mc:Fallback>
        </mc:AlternateContent>
      </w:r>
      <w:r>
        <w:rPr>
          <w:noProof/>
          <w:szCs w:val="28"/>
        </w:rPr>
        <mc:AlternateContent>
          <mc:Choice Requires="wps">
            <w:drawing>
              <wp:anchor distT="0" distB="0" distL="114300" distR="114300" simplePos="0" relativeHeight="251667456" behindDoc="0" locked="0" layoutInCell="1" allowOverlap="1">
                <wp:simplePos x="0" y="0"/>
                <wp:positionH relativeFrom="column">
                  <wp:posOffset>970915</wp:posOffset>
                </wp:positionH>
                <wp:positionV relativeFrom="paragraph">
                  <wp:posOffset>1284605</wp:posOffset>
                </wp:positionV>
                <wp:extent cx="0" cy="231140"/>
                <wp:effectExtent l="60325" t="10160" r="53975"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5BE10" id="Прямая со стрелкой 3" o:spid="_x0000_s1026" type="#_x0000_t32" style="position:absolute;margin-left:76.45pt;margin-top:101.15pt;width:0;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4oYQIAAHU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">
                <v:stroke endarrow="block"/>
              </v:shape>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2837180</wp:posOffset>
                </wp:positionH>
                <wp:positionV relativeFrom="paragraph">
                  <wp:posOffset>310515</wp:posOffset>
                </wp:positionV>
                <wp:extent cx="12065" cy="234315"/>
                <wp:effectExtent l="40640" t="7620" r="61595" b="247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7ECBA" id="Прямая со стрелкой 2" o:spid="_x0000_s1026" type="#_x0000_t32" style="position:absolute;margin-left:223.4pt;margin-top:24.45pt;width:.9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">
                <v:stroke endarrow="block"/>
              </v:shape>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544830</wp:posOffset>
                </wp:positionV>
                <wp:extent cx="5706110" cy="726440"/>
                <wp:effectExtent l="12700" t="13335" r="571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726440"/>
                        </a:xfrm>
                        <a:prstGeom prst="rect">
                          <a:avLst/>
                        </a:prstGeom>
                        <a:solidFill>
                          <a:srgbClr val="FFFFFF"/>
                        </a:solidFill>
                        <a:ln w="9525">
                          <a:solidFill>
                            <a:srgbClr val="000000"/>
                          </a:solidFill>
                          <a:miter lim="800000"/>
                          <a:headEnd/>
                          <a:tailEnd/>
                        </a:ln>
                      </wps:spPr>
                      <wps:txbx>
                        <w:txbxContent>
                          <w:p w:rsidR="00922C36" w:rsidRDefault="00922C36" w:rsidP="00FC77CD">
                            <w:pPr>
                              <w:spacing w:line="310" w:lineRule="exact"/>
                              <w:ind w:firstLine="709"/>
                              <w:jc w:val="center"/>
                              <w:rPr>
                                <w:spacing w:val="-2"/>
                                <w:sz w:val="24"/>
                                <w:lang w:eastAsia="zh-CN"/>
                              </w:rPr>
                            </w:pPr>
                            <w:r w:rsidRPr="001D4034">
                              <w:rPr>
                                <w:spacing w:val="-2"/>
                                <w:sz w:val="24"/>
                                <w:lang w:eastAsia="zh-CN"/>
                              </w:rPr>
                              <w:t>Рассмотрение заявления и прилагаемых к нему документов, подготовка письма о возврате заявления или результата пред</w:t>
                            </w:r>
                            <w:r>
                              <w:rPr>
                                <w:spacing w:val="-2"/>
                                <w:sz w:val="24"/>
                                <w:lang w:eastAsia="zh-CN"/>
                              </w:rPr>
                              <w:t xml:space="preserve">оставления муниципальной </w:t>
                            </w:r>
                          </w:p>
                          <w:p w:rsidR="00922C36" w:rsidRPr="001D4034" w:rsidRDefault="00922C36" w:rsidP="00FC77CD">
                            <w:pPr>
                              <w:spacing w:line="310" w:lineRule="exact"/>
                              <w:ind w:firstLine="709"/>
                              <w:jc w:val="center"/>
                              <w:rPr>
                                <w:spacing w:val="-2"/>
                                <w:sz w:val="24"/>
                                <w:lang w:eastAsia="zh-CN"/>
                              </w:rPr>
                            </w:pPr>
                            <w:r>
                              <w:rPr>
                                <w:spacing w:val="-2"/>
                                <w:sz w:val="24"/>
                                <w:lang w:eastAsia="zh-CN"/>
                              </w:rPr>
                              <w:t xml:space="preserve">услуги, </w:t>
                            </w:r>
                            <w:r w:rsidRPr="001D4034">
                              <w:rPr>
                                <w:spacing w:val="-2"/>
                                <w:sz w:val="24"/>
                                <w:lang w:eastAsia="zh-CN"/>
                              </w:rPr>
                              <w:t>направление межведомственных запросов</w:t>
                            </w:r>
                          </w:p>
                          <w:p w:rsidR="00922C36" w:rsidRDefault="00922C36" w:rsidP="00FC7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7.2pt;margin-top:42.9pt;width:449.3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">
                <v:textbox>
                  <w:txbxContent>
                    <w:p w:rsidR="00922C36" w:rsidRDefault="00922C36" w:rsidP="00FC77CD">
                      <w:pPr>
                        <w:spacing w:line="310" w:lineRule="exact"/>
                        <w:ind w:firstLine="709"/>
                        <w:jc w:val="center"/>
                        <w:rPr>
                          <w:spacing w:val="-2"/>
                          <w:sz w:val="24"/>
                          <w:lang w:eastAsia="zh-CN"/>
                        </w:rPr>
                      </w:pPr>
                      <w:r w:rsidRPr="001D4034">
                        <w:rPr>
                          <w:spacing w:val="-2"/>
                          <w:sz w:val="24"/>
                          <w:lang w:eastAsia="zh-CN"/>
                        </w:rPr>
                        <w:t>Рассмотрение заявления и прилагаемых к нему документов, подготовка письма о возврате заявления или результата пред</w:t>
                      </w:r>
                      <w:r>
                        <w:rPr>
                          <w:spacing w:val="-2"/>
                          <w:sz w:val="24"/>
                          <w:lang w:eastAsia="zh-CN"/>
                        </w:rPr>
                        <w:t xml:space="preserve">оставления муниципальной </w:t>
                      </w:r>
                    </w:p>
                    <w:p w:rsidR="00922C36" w:rsidRPr="001D4034" w:rsidRDefault="00922C36" w:rsidP="00FC77CD">
                      <w:pPr>
                        <w:spacing w:line="310" w:lineRule="exact"/>
                        <w:ind w:firstLine="709"/>
                        <w:jc w:val="center"/>
                        <w:rPr>
                          <w:spacing w:val="-2"/>
                          <w:sz w:val="24"/>
                          <w:lang w:eastAsia="zh-CN"/>
                        </w:rPr>
                      </w:pPr>
                      <w:r>
                        <w:rPr>
                          <w:spacing w:val="-2"/>
                          <w:sz w:val="24"/>
                          <w:lang w:eastAsia="zh-CN"/>
                        </w:rPr>
                        <w:t xml:space="preserve">услуги, </w:t>
                      </w:r>
                      <w:r w:rsidRPr="001D4034">
                        <w:rPr>
                          <w:spacing w:val="-2"/>
                          <w:sz w:val="24"/>
                          <w:lang w:eastAsia="zh-CN"/>
                        </w:rPr>
                        <w:t>направление межведомственных запросов</w:t>
                      </w:r>
                    </w:p>
                    <w:p w:rsidR="00922C36" w:rsidRDefault="00922C36" w:rsidP="00FC77CD"/>
                  </w:txbxContent>
                </v:textbox>
              </v:rect>
            </w:pict>
          </mc:Fallback>
        </mc:AlternateContent>
      </w:r>
    </w:p>
    <w:p w:rsidR="00FC77CD" w:rsidRPr="00C36890" w:rsidRDefault="00FC77CD" w:rsidP="00FC77CD">
      <w:pPr>
        <w:widowControl w:val="0"/>
        <w:autoSpaceDE w:val="0"/>
        <w:autoSpaceDN w:val="0"/>
        <w:adjustRightInd w:val="0"/>
        <w:jc w:val="center"/>
        <w:rPr>
          <w:b/>
        </w:rPr>
      </w:pPr>
    </w:p>
    <w:p w:rsidR="00BC2BF6" w:rsidRDefault="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Pr="00BC2BF6" w:rsidRDefault="00BC2BF6" w:rsidP="00BC2BF6"/>
    <w:p w:rsidR="00BC2BF6" w:rsidRDefault="00BC2BF6" w:rsidP="00BC2BF6"/>
    <w:p w:rsidR="00BC2BF6" w:rsidRDefault="00BC2BF6" w:rsidP="00BC2BF6"/>
    <w:p w:rsidR="00BC2BF6" w:rsidRDefault="00BC2BF6" w:rsidP="00BC2BF6"/>
    <w:p w:rsidR="00BC2BF6" w:rsidRDefault="00BC2BF6" w:rsidP="00BC2BF6">
      <w:pPr>
        <w:jc w:val="both"/>
      </w:pPr>
      <w:r>
        <w:t>Глава Большебейсугского сельского</w:t>
      </w:r>
    </w:p>
    <w:p w:rsidR="00A71380" w:rsidRPr="00BC2BF6" w:rsidRDefault="00BC2BF6" w:rsidP="00BC2BF6">
      <w:pPr>
        <w:jc w:val="both"/>
      </w:pPr>
      <w:r>
        <w:t>поселения Брюховецкого района                                                     В.В.Погородний</w:t>
      </w:r>
    </w:p>
    <w:sectPr w:rsidR="00A71380" w:rsidRPr="00BC2BF6" w:rsidSect="00922C36">
      <w:headerReference w:type="even" r:id="rId22"/>
      <w:headerReference w:type="default" r:id="rId23"/>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01" w:rsidRDefault="009D1A01">
      <w:r>
        <w:separator/>
      </w:r>
    </w:p>
  </w:endnote>
  <w:endnote w:type="continuationSeparator" w:id="0">
    <w:p w:rsidR="009D1A01" w:rsidRDefault="009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01" w:rsidRDefault="009D1A01">
      <w:r>
        <w:separator/>
      </w:r>
    </w:p>
  </w:footnote>
  <w:footnote w:type="continuationSeparator" w:id="0">
    <w:p w:rsidR="009D1A01" w:rsidRDefault="009D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36" w:rsidRDefault="00922C36" w:rsidP="00922C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2C36" w:rsidRDefault="00922C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36" w:rsidRDefault="00922C36" w:rsidP="00922C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7F7F">
      <w:rPr>
        <w:rStyle w:val="a6"/>
        <w:noProof/>
      </w:rPr>
      <w:t>2</w:t>
    </w:r>
    <w:r>
      <w:rPr>
        <w:rStyle w:val="a6"/>
      </w:rPr>
      <w:fldChar w:fldCharType="end"/>
    </w:r>
  </w:p>
  <w:p w:rsidR="00922C36" w:rsidRDefault="00922C36" w:rsidP="00922C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452C"/>
    <w:multiLevelType w:val="hybridMultilevel"/>
    <w:tmpl w:val="DF60EB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84"/>
    <w:rsid w:val="000E0BD9"/>
    <w:rsid w:val="00206C52"/>
    <w:rsid w:val="0022555B"/>
    <w:rsid w:val="00227684"/>
    <w:rsid w:val="002514B4"/>
    <w:rsid w:val="003D7F7F"/>
    <w:rsid w:val="004070D8"/>
    <w:rsid w:val="004867DD"/>
    <w:rsid w:val="004B65D1"/>
    <w:rsid w:val="006323BD"/>
    <w:rsid w:val="0071214D"/>
    <w:rsid w:val="007A3AFF"/>
    <w:rsid w:val="007A74CE"/>
    <w:rsid w:val="00810364"/>
    <w:rsid w:val="00922C36"/>
    <w:rsid w:val="009D1A01"/>
    <w:rsid w:val="00A62338"/>
    <w:rsid w:val="00A65DB4"/>
    <w:rsid w:val="00A71380"/>
    <w:rsid w:val="00AC1BDE"/>
    <w:rsid w:val="00B461B3"/>
    <w:rsid w:val="00BC2BF6"/>
    <w:rsid w:val="00C321AA"/>
    <w:rsid w:val="00C74C73"/>
    <w:rsid w:val="00CA1880"/>
    <w:rsid w:val="00CF552B"/>
    <w:rsid w:val="00E63190"/>
    <w:rsid w:val="00EF2DE3"/>
    <w:rsid w:val="00FB4B87"/>
    <w:rsid w:val="00FC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1FAFC-D634-48E5-9E80-73351017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7C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77CD"/>
    <w:rPr>
      <w:color w:val="0000FF"/>
      <w:u w:val="single"/>
    </w:rPr>
  </w:style>
  <w:style w:type="paragraph" w:styleId="a4">
    <w:name w:val="header"/>
    <w:basedOn w:val="a"/>
    <w:link w:val="a5"/>
    <w:uiPriority w:val="99"/>
    <w:rsid w:val="00FC77CD"/>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C77CD"/>
    <w:rPr>
      <w:rFonts w:ascii="Times New Roman" w:eastAsia="Times New Roman" w:hAnsi="Times New Roman" w:cs="Times New Roman"/>
      <w:sz w:val="28"/>
      <w:szCs w:val="24"/>
      <w:lang w:val="x-none" w:eastAsia="x-none"/>
    </w:rPr>
  </w:style>
  <w:style w:type="character" w:styleId="a6">
    <w:name w:val="page number"/>
    <w:basedOn w:val="a0"/>
    <w:rsid w:val="00FC77CD"/>
  </w:style>
  <w:style w:type="paragraph" w:styleId="a7">
    <w:name w:val="No Spacing"/>
    <w:link w:val="a8"/>
    <w:uiPriority w:val="1"/>
    <w:qFormat/>
    <w:rsid w:val="00FC77CD"/>
    <w:pPr>
      <w:spacing w:after="0" w:line="240" w:lineRule="auto"/>
    </w:pPr>
    <w:rPr>
      <w:rFonts w:ascii="Calibri" w:eastAsia="Times New Roman" w:hAnsi="Calibri" w:cs="Times New Roman"/>
      <w:lang w:eastAsia="ru-RU"/>
    </w:rPr>
  </w:style>
  <w:style w:type="paragraph" w:customStyle="1" w:styleId="ConsPlusTitle">
    <w:name w:val="ConsPlusTitle"/>
    <w:rsid w:val="00FC77C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C77C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FC77CD"/>
    <w:rPr>
      <w:rFonts w:ascii="Calibri" w:eastAsia="Times New Roman" w:hAnsi="Calibri" w:cs="Times New Roman"/>
      <w:lang w:eastAsia="ru-RU"/>
    </w:rPr>
  </w:style>
  <w:style w:type="character" w:customStyle="1" w:styleId="block-info-serpleft1">
    <w:name w:val="block-info-serp__left1"/>
    <w:rsid w:val="00FC77CD"/>
    <w:rPr>
      <w:i w:val="0"/>
      <w:iCs w:val="0"/>
    </w:rPr>
  </w:style>
  <w:style w:type="paragraph" w:customStyle="1" w:styleId="ConsPlusNormal">
    <w:name w:val="ConsPlusNormal"/>
    <w:rsid w:val="00FC77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C77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unhideWhenUsed/>
    <w:rsid w:val="00922C36"/>
    <w:pPr>
      <w:tabs>
        <w:tab w:val="center" w:pos="4677"/>
        <w:tab w:val="right" w:pos="9355"/>
      </w:tabs>
    </w:pPr>
  </w:style>
  <w:style w:type="character" w:customStyle="1" w:styleId="aa">
    <w:name w:val="Нижний колонтитул Знак"/>
    <w:basedOn w:val="a0"/>
    <w:link w:val="a9"/>
    <w:uiPriority w:val="99"/>
    <w:rsid w:val="00922C3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http://www.gosuslugi.ru" TargetMode="External"/><Relationship Id="rId18" Type="http://schemas.openxmlformats.org/officeDocument/2006/relationships/hyperlink" Target="../../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openxmlformats.org/officeDocument/2006/relationships/settings" Target="settings.xml"/><Relationship Id="rId21" Type="http://schemas.openxmlformats.org/officeDocument/2006/relationships/hyperlink" Target="mailto:beisugskii@mail.ru%20" TargetMode="External"/><Relationship Id="rId7" Type="http://schemas.openxmlformats.org/officeDocument/2006/relationships/hyperlink" Target="http://www.gosuslugi.ru" TargetMode="External"/><Relationship Id="rId12" Type="http://schemas.openxmlformats.org/officeDocument/2006/relationships/hyperlink" Target="mailto:mfc@mfc-br.ru" TargetMode="External"/><Relationship Id="rId17" Type="http://schemas.openxmlformats.org/officeDocument/2006/relationships/hyperlink" Target="../../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0" Type="http://schemas.openxmlformats.org/officeDocument/2006/relationships/hyperlink" Target="garantF1://31400130.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gbeysug.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ppData/AppData/AppData/&#1054;&#1082;&#1089;&#1072;&#1085;&#1072;/Desktop/23.12.2014%20&#8470;%20179%20(1)%20&#1053;-&#1041;.doc" TargetMode="External"/><Relationship Id="rId23" Type="http://schemas.openxmlformats.org/officeDocument/2006/relationships/header" Target="header2.xml"/><Relationship Id="rId10" Type="http://schemas.openxmlformats.org/officeDocument/2006/relationships/hyperlink" Target="mailto:beisugskii@mail.ru" TargetMode="External"/><Relationship Id="rId19" Type="http://schemas.openxmlformats.org/officeDocument/2006/relationships/hyperlink" Target="../../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webSettings" Target="webSettings.xml"/><Relationship Id="rId9" Type="http://schemas.openxmlformats.org/officeDocument/2006/relationships/hyperlink" Target="mailto:mfc@mfc-br.ru" TargetMode="External"/><Relationship Id="rId14" Type="http://schemas.openxmlformats.org/officeDocument/2006/relationships/hyperlink" Target="garantF1://12077515.70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11118</Words>
  <Characters>63377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Ещенко</dc:creator>
  <cp:keywords/>
  <dc:description/>
  <cp:lastModifiedBy>Валентина Рылькова</cp:lastModifiedBy>
  <cp:revision>25</cp:revision>
  <dcterms:created xsi:type="dcterms:W3CDTF">2016-02-11T07:59:00Z</dcterms:created>
  <dcterms:modified xsi:type="dcterms:W3CDTF">2016-02-11T12:33:00Z</dcterms:modified>
</cp:coreProperties>
</file>