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4" w:rsidRPr="007D0094" w:rsidRDefault="00637004" w:rsidP="006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0094"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6370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 постановлению администрации       Большебейсугского сельского поселения Брюховецкого района</w:t>
      </w:r>
    </w:p>
    <w:p w:rsidR="007D0094" w:rsidRDefault="00637004" w:rsidP="0067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</w:t>
      </w:r>
      <w:r w:rsidR="00D271CC" w:rsidRPr="00D271CC">
        <w:rPr>
          <w:rFonts w:ascii="Times New Roman" w:hAnsi="Times New Roman" w:cs="Times New Roman"/>
          <w:sz w:val="28"/>
          <w:szCs w:val="28"/>
        </w:rPr>
        <w:t>т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7D2728">
        <w:rPr>
          <w:rFonts w:ascii="Times New Roman" w:hAnsi="Times New Roman" w:cs="Times New Roman"/>
          <w:sz w:val="28"/>
          <w:szCs w:val="28"/>
        </w:rPr>
        <w:t>16.10.2017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D271CC" w:rsidRPr="00D271CC">
        <w:rPr>
          <w:rFonts w:ascii="Times New Roman" w:hAnsi="Times New Roman" w:cs="Times New Roman"/>
          <w:sz w:val="28"/>
          <w:szCs w:val="28"/>
        </w:rPr>
        <w:t>№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7D2728">
        <w:rPr>
          <w:rFonts w:ascii="Times New Roman" w:hAnsi="Times New Roman" w:cs="Times New Roman"/>
          <w:sz w:val="28"/>
          <w:szCs w:val="28"/>
        </w:rPr>
        <w:t>106</w:t>
      </w:r>
      <w:bookmarkStart w:id="0" w:name="_GoBack"/>
      <w:bookmarkEnd w:id="0"/>
    </w:p>
    <w:p w:rsidR="006705B3" w:rsidRDefault="006705B3" w:rsidP="0067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9F2DDC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на 201</w:t>
      </w:r>
      <w:r w:rsidR="00637004">
        <w:rPr>
          <w:rFonts w:ascii="Times New Roman" w:hAnsi="Times New Roman" w:cs="Times New Roman"/>
          <w:b/>
          <w:sz w:val="28"/>
          <w:szCs w:val="28"/>
        </w:rPr>
        <w:t>7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63700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ПАСПОРТ</w:t>
      </w:r>
    </w:p>
    <w:p w:rsidR="007D0094" w:rsidRPr="00637004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в</w:t>
      </w:r>
      <w:r w:rsidR="007D0094" w:rsidRPr="00637004">
        <w:rPr>
          <w:rFonts w:ascii="Times New Roman" w:hAnsi="Times New Roman" w:cs="Times New Roman"/>
          <w:sz w:val="28"/>
          <w:szCs w:val="28"/>
        </w:rPr>
        <w:t xml:space="preserve">едомственной целевой программы </w:t>
      </w:r>
      <w:r w:rsidR="00B07748" w:rsidRPr="00637004">
        <w:rPr>
          <w:rFonts w:ascii="Times New Roman" w:hAnsi="Times New Roman" w:cs="Times New Roman"/>
          <w:sz w:val="28"/>
          <w:szCs w:val="28"/>
        </w:rPr>
        <w:t>«Развитие культуры в Большебейсугском сельском поселении на 201</w:t>
      </w:r>
      <w:r w:rsidR="00637004">
        <w:rPr>
          <w:rFonts w:ascii="Times New Roman" w:hAnsi="Times New Roman" w:cs="Times New Roman"/>
          <w:sz w:val="28"/>
          <w:szCs w:val="28"/>
        </w:rPr>
        <w:t>7</w:t>
      </w:r>
      <w:r w:rsidRPr="00637004">
        <w:rPr>
          <w:rFonts w:ascii="Times New Roman" w:hAnsi="Times New Roman" w:cs="Times New Roman"/>
          <w:sz w:val="28"/>
          <w:szCs w:val="28"/>
        </w:rPr>
        <w:t xml:space="preserve"> год</w:t>
      </w:r>
      <w:r w:rsidR="009F2DDC" w:rsidRPr="00637004">
        <w:rPr>
          <w:rFonts w:ascii="Times New Roman" w:hAnsi="Times New Roman" w:cs="Times New Roman"/>
          <w:sz w:val="28"/>
          <w:szCs w:val="28"/>
        </w:rPr>
        <w:t>»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518"/>
        <w:gridCol w:w="7229"/>
      </w:tblGrid>
      <w:tr w:rsidR="007D0094" w:rsidRPr="007D0094" w:rsidTr="001B490A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Большебейсугском сельском поселении на 201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1B490A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229" w:type="dxa"/>
            <w:shd w:val="clear" w:color="auto" w:fill="auto"/>
          </w:tcPr>
          <w:p w:rsidR="006C29E6" w:rsidRDefault="007D0094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повышение качества услуг, предоставляемых учреждениями культуры;</w:t>
            </w:r>
          </w:p>
          <w:p w:rsidR="007D0094" w:rsidRPr="006C29E6" w:rsidRDefault="007D0094" w:rsidP="006C29E6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1B490A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1B490A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</w:t>
            </w: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229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94" w:rsidRPr="00BD055F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FE7B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90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34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7BEF">
              <w:rPr>
                <w:rFonts w:ascii="Times New Roman" w:hAnsi="Times New Roman" w:cs="Times New Roman"/>
                <w:sz w:val="28"/>
                <w:szCs w:val="28"/>
              </w:rPr>
              <w:t>,44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094" w:rsidRDefault="007D0094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C81BC8">
              <w:rPr>
                <w:rFonts w:ascii="Times New Roman" w:hAnsi="Times New Roman" w:cs="Times New Roman"/>
                <w:sz w:val="28"/>
                <w:szCs w:val="28"/>
              </w:rPr>
              <w:t>1912,84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705B3" w:rsidRDefault="006705B3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краевой бюджет – </w:t>
            </w:r>
            <w:r w:rsidR="00FE7B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341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E7BE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37FA6" w:rsidRPr="007D0094" w:rsidRDefault="00037FA6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1B490A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EA76C7" w:rsidRDefault="00EA76C7" w:rsidP="004D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8" w:rsidRPr="004D4598" w:rsidRDefault="004D4598" w:rsidP="008F0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  <w:r w:rsidR="000543CF">
              <w:rPr>
                <w:rFonts w:ascii="Times New Roman" w:hAnsi="Times New Roman" w:cs="Times New Roman"/>
                <w:sz w:val="28"/>
                <w:szCs w:val="28"/>
              </w:rPr>
              <w:t>. Проведение культмассовых мероприятий на территории Большебейсугского сельского поселения.</w:t>
            </w:r>
          </w:p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направлены  для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1) ежегодный анализ кадрового состояния отрасли  «Культура»;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5A3A19" w:rsidRPr="007D0094" w:rsidRDefault="005A3A19" w:rsidP="00EA76C7">
      <w:pPr>
        <w:pStyle w:val="a3"/>
        <w:jc w:val="both"/>
        <w:rPr>
          <w:sz w:val="28"/>
          <w:szCs w:val="28"/>
        </w:rPr>
      </w:pPr>
      <w:r w:rsidRPr="005A3A19">
        <w:rPr>
          <w:sz w:val="28"/>
          <w:szCs w:val="28"/>
        </w:rPr>
        <w:t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(День Победы, День семьи, Международный День пожилого человека, День защиты детей и т.д.).</w:t>
      </w:r>
    </w:p>
    <w:p w:rsidR="007D0094" w:rsidRDefault="007D0094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EA76C7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EA76C7" w:rsidRPr="007D0094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276"/>
        <w:gridCol w:w="1134"/>
        <w:gridCol w:w="1134"/>
        <w:gridCol w:w="1984"/>
      </w:tblGrid>
      <w:tr w:rsidR="003741C2" w:rsidRPr="007D0094" w:rsidTr="001B490A">
        <w:trPr>
          <w:trHeight w:val="891"/>
        </w:trPr>
        <w:tc>
          <w:tcPr>
            <w:tcW w:w="567" w:type="dxa"/>
            <w:vMerge w:val="restart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мероприятий программы</w:t>
            </w:r>
          </w:p>
        </w:tc>
        <w:tc>
          <w:tcPr>
            <w:tcW w:w="1134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3544" w:type="dxa"/>
            <w:gridSpan w:val="3"/>
          </w:tcPr>
          <w:p w:rsidR="003741C2" w:rsidRPr="00357BC7" w:rsidRDefault="003741C2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      (тыс. руб.)</w:t>
            </w:r>
          </w:p>
        </w:tc>
        <w:tc>
          <w:tcPr>
            <w:tcW w:w="1984" w:type="dxa"/>
            <w:vMerge w:val="restart"/>
          </w:tcPr>
          <w:p w:rsidR="003741C2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741C2" w:rsidRPr="007D0094" w:rsidTr="001B490A">
        <w:trPr>
          <w:trHeight w:val="758"/>
        </w:trPr>
        <w:tc>
          <w:tcPr>
            <w:tcW w:w="567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3741C2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«Большебейсугский сельский дом культуры»</w:t>
            </w:r>
            <w:r w:rsidR="00162FC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C871CF" w:rsidRDefault="00FE7BEF" w:rsidP="0036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04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3741C2" w:rsidRDefault="00FE7BEF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  <w:r w:rsidR="00BC0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1C2" w:rsidRPr="00C871CF" w:rsidRDefault="00FE7BEF" w:rsidP="003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4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984" w:type="dxa"/>
            <w:vMerge w:val="restart"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357BC7" w:rsidRDefault="00162FC0" w:rsidP="00162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0">
              <w:rPr>
                <w:rFonts w:ascii="Times New Roman" w:hAnsi="Times New Roman" w:cs="Times New Roman"/>
                <w:sz w:val="24"/>
                <w:szCs w:val="24"/>
              </w:rPr>
              <w:t>На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41C2" w:rsidRDefault="00FE7BEF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769,6</w:t>
            </w:r>
          </w:p>
        </w:tc>
        <w:tc>
          <w:tcPr>
            <w:tcW w:w="1134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134" w:type="dxa"/>
          </w:tcPr>
          <w:p w:rsidR="003741C2" w:rsidRDefault="00FE7BEF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1574,6</w:t>
            </w:r>
          </w:p>
        </w:tc>
        <w:tc>
          <w:tcPr>
            <w:tcW w:w="1984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41C2" w:rsidRDefault="00FE7BEF" w:rsidP="00DE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4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3741C2" w:rsidRDefault="00DE44D8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3741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</w:t>
            </w:r>
          </w:p>
        </w:tc>
        <w:tc>
          <w:tcPr>
            <w:tcW w:w="1134" w:type="dxa"/>
          </w:tcPr>
          <w:p w:rsidR="003741C2" w:rsidRPr="007D0094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AC7030" w:rsidRDefault="003741C2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4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  <w:tr w:rsidR="006732FC" w:rsidRPr="007D0094" w:rsidTr="001B490A">
        <w:tc>
          <w:tcPr>
            <w:tcW w:w="567" w:type="dxa"/>
          </w:tcPr>
          <w:p w:rsidR="006732FC" w:rsidRPr="00AC7030" w:rsidRDefault="00A25CD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25CDC" w:rsidRDefault="00A25CDC" w:rsidP="00A25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учреждениям культуры на 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7108D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«Большебейсугский сельский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и прочие мероприятия</w:t>
            </w:r>
          </w:p>
          <w:p w:rsidR="006732FC" w:rsidRPr="00AC7030" w:rsidRDefault="006732F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2FC" w:rsidRPr="00357BC7" w:rsidRDefault="008E043E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32FC" w:rsidRPr="00AC7030" w:rsidRDefault="006732FC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2FC" w:rsidRDefault="00FE7BEF" w:rsidP="00D73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906,84</w:t>
            </w:r>
          </w:p>
        </w:tc>
        <w:tc>
          <w:tcPr>
            <w:tcW w:w="1134" w:type="dxa"/>
          </w:tcPr>
          <w:p w:rsidR="006732FC" w:rsidRDefault="00FE7BEF" w:rsidP="00D73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906,84</w:t>
            </w:r>
          </w:p>
        </w:tc>
        <w:tc>
          <w:tcPr>
            <w:tcW w:w="1984" w:type="dxa"/>
          </w:tcPr>
          <w:p w:rsidR="006732FC" w:rsidRDefault="006732F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1B490A">
        <w:tc>
          <w:tcPr>
            <w:tcW w:w="567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41C2" w:rsidRPr="00AC7030" w:rsidRDefault="00FE7BEF" w:rsidP="003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5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3741C2" w:rsidRDefault="007D23F4" w:rsidP="00D7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3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134" w:type="dxa"/>
            <w:shd w:val="clear" w:color="auto" w:fill="auto"/>
          </w:tcPr>
          <w:p w:rsidR="003741C2" w:rsidRPr="00AC7030" w:rsidRDefault="00FE7BEF" w:rsidP="003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05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984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Default="000543CF" w:rsidP="001B490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3. Управление Программой и механизм ее решения</w:t>
      </w:r>
    </w:p>
    <w:p w:rsidR="00EA76C7" w:rsidRPr="00E46154" w:rsidRDefault="00EA76C7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637004">
        <w:rPr>
          <w:rFonts w:ascii="Times New Roman" w:hAnsi="Times New Roman" w:cs="Times New Roman"/>
          <w:sz w:val="28"/>
          <w:szCs w:val="28"/>
        </w:rPr>
        <w:t>директор МБУ «Большебейсугский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0543CF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2126"/>
        <w:gridCol w:w="2551"/>
      </w:tblGrid>
      <w:tr w:rsidR="006608B8" w:rsidRPr="00A624F9" w:rsidTr="001B490A">
        <w:trPr>
          <w:trHeight w:val="772"/>
        </w:trPr>
        <w:tc>
          <w:tcPr>
            <w:tcW w:w="541" w:type="dxa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Значение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индикатора в году, предшествующем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началу реализации</w:t>
            </w:r>
          </w:p>
          <w:p w:rsidR="006608B8" w:rsidRPr="00A624F9" w:rsidRDefault="006608B8" w:rsidP="009E6F2B">
            <w:pPr>
              <w:pStyle w:val="a3"/>
              <w:jc w:val="center"/>
            </w:pPr>
            <w:r w:rsidRPr="006608B8">
              <w:t xml:space="preserve">Программы </w:t>
            </w:r>
          </w:p>
        </w:tc>
        <w:tc>
          <w:tcPr>
            <w:tcW w:w="2551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Результат реализации</w:t>
            </w:r>
          </w:p>
          <w:p w:rsidR="006608B8" w:rsidRPr="00AB5469" w:rsidRDefault="006608B8" w:rsidP="00AB54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6608B8" w:rsidRPr="00A624F9" w:rsidTr="001B490A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 учреждений культурно-досугового типа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608B8" w:rsidRPr="00A624F9" w:rsidTr="001B490A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1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6608B8" w:rsidRPr="00A624F9" w:rsidTr="001B490A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624F9" w:rsidRPr="00E46154" w:rsidRDefault="00A624F9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</w:t>
      </w:r>
      <w:r w:rsidR="001B490A" w:rsidRPr="001B49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</w:p>
    <w:sectPr w:rsidR="00B07748" w:rsidRPr="000D71AB" w:rsidSect="001B490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73" w:rsidRDefault="009C3D73" w:rsidP="007D0094">
      <w:pPr>
        <w:spacing w:after="0" w:line="240" w:lineRule="auto"/>
      </w:pPr>
      <w:r>
        <w:separator/>
      </w:r>
    </w:p>
  </w:endnote>
  <w:endnote w:type="continuationSeparator" w:id="0">
    <w:p w:rsidR="009C3D73" w:rsidRDefault="009C3D73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73" w:rsidRDefault="009C3D73" w:rsidP="007D0094">
      <w:pPr>
        <w:spacing w:after="0" w:line="240" w:lineRule="auto"/>
      </w:pPr>
      <w:r>
        <w:separator/>
      </w:r>
    </w:p>
  </w:footnote>
  <w:footnote w:type="continuationSeparator" w:id="0">
    <w:p w:rsidR="009C3D73" w:rsidRDefault="009C3D73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7969"/>
      <w:docPartObj>
        <w:docPartGallery w:val="Page Numbers (Top of Page)"/>
        <w:docPartUnique/>
      </w:docPartObj>
    </w:sdtPr>
    <w:sdtEndPr/>
    <w:sdtContent>
      <w:p w:rsidR="000D71AB" w:rsidRDefault="008E6A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94"/>
    <w:rsid w:val="00013748"/>
    <w:rsid w:val="00037FA6"/>
    <w:rsid w:val="000543CF"/>
    <w:rsid w:val="000803E5"/>
    <w:rsid w:val="000C3E35"/>
    <w:rsid w:val="000C5393"/>
    <w:rsid w:val="000D71AB"/>
    <w:rsid w:val="00162FC0"/>
    <w:rsid w:val="00182AF7"/>
    <w:rsid w:val="00196BB0"/>
    <w:rsid w:val="001B490A"/>
    <w:rsid w:val="001F039D"/>
    <w:rsid w:val="001F2739"/>
    <w:rsid w:val="00200606"/>
    <w:rsid w:val="00222559"/>
    <w:rsid w:val="0022387C"/>
    <w:rsid w:val="00262479"/>
    <w:rsid w:val="0026294E"/>
    <w:rsid w:val="00312AB5"/>
    <w:rsid w:val="0031409A"/>
    <w:rsid w:val="00332AA3"/>
    <w:rsid w:val="00337BAF"/>
    <w:rsid w:val="00357BC7"/>
    <w:rsid w:val="0036048F"/>
    <w:rsid w:val="003741C2"/>
    <w:rsid w:val="0037728D"/>
    <w:rsid w:val="00390504"/>
    <w:rsid w:val="003941EE"/>
    <w:rsid w:val="003D745A"/>
    <w:rsid w:val="003E587A"/>
    <w:rsid w:val="00423FAA"/>
    <w:rsid w:val="004377CC"/>
    <w:rsid w:val="00461AC5"/>
    <w:rsid w:val="00464F66"/>
    <w:rsid w:val="004878C7"/>
    <w:rsid w:val="004D4598"/>
    <w:rsid w:val="005528A9"/>
    <w:rsid w:val="00582B71"/>
    <w:rsid w:val="005854EB"/>
    <w:rsid w:val="005A3A19"/>
    <w:rsid w:val="005E1F39"/>
    <w:rsid w:val="00602B8B"/>
    <w:rsid w:val="00611262"/>
    <w:rsid w:val="00612933"/>
    <w:rsid w:val="00637004"/>
    <w:rsid w:val="00644F58"/>
    <w:rsid w:val="006608B8"/>
    <w:rsid w:val="006705B3"/>
    <w:rsid w:val="006732FC"/>
    <w:rsid w:val="00687DFA"/>
    <w:rsid w:val="006C29E6"/>
    <w:rsid w:val="006E0551"/>
    <w:rsid w:val="006E1564"/>
    <w:rsid w:val="006F2717"/>
    <w:rsid w:val="007108D3"/>
    <w:rsid w:val="00745BC3"/>
    <w:rsid w:val="00762CB3"/>
    <w:rsid w:val="00786558"/>
    <w:rsid w:val="007969CC"/>
    <w:rsid w:val="007D0094"/>
    <w:rsid w:val="007D1ABF"/>
    <w:rsid w:val="007D23F4"/>
    <w:rsid w:val="007D2728"/>
    <w:rsid w:val="007D3525"/>
    <w:rsid w:val="00884F7D"/>
    <w:rsid w:val="008E043E"/>
    <w:rsid w:val="008E6794"/>
    <w:rsid w:val="008E6A1D"/>
    <w:rsid w:val="008F0C9D"/>
    <w:rsid w:val="009310A7"/>
    <w:rsid w:val="00966BD5"/>
    <w:rsid w:val="009744B7"/>
    <w:rsid w:val="0099640B"/>
    <w:rsid w:val="009A21A9"/>
    <w:rsid w:val="009C18D8"/>
    <w:rsid w:val="009C3D73"/>
    <w:rsid w:val="009E6F2B"/>
    <w:rsid w:val="009F2DDC"/>
    <w:rsid w:val="00A00CF4"/>
    <w:rsid w:val="00A0772A"/>
    <w:rsid w:val="00A1018F"/>
    <w:rsid w:val="00A25CDC"/>
    <w:rsid w:val="00A378D3"/>
    <w:rsid w:val="00A624F9"/>
    <w:rsid w:val="00A82CF8"/>
    <w:rsid w:val="00AA1F3F"/>
    <w:rsid w:val="00AB5469"/>
    <w:rsid w:val="00AC7030"/>
    <w:rsid w:val="00AD3CBD"/>
    <w:rsid w:val="00AD705E"/>
    <w:rsid w:val="00AF785A"/>
    <w:rsid w:val="00B07748"/>
    <w:rsid w:val="00B25AA7"/>
    <w:rsid w:val="00B35D26"/>
    <w:rsid w:val="00BB3C49"/>
    <w:rsid w:val="00BC0CF2"/>
    <w:rsid w:val="00BC39BC"/>
    <w:rsid w:val="00BD055F"/>
    <w:rsid w:val="00BE0702"/>
    <w:rsid w:val="00BE4C7E"/>
    <w:rsid w:val="00C13B69"/>
    <w:rsid w:val="00C53EF5"/>
    <w:rsid w:val="00C81BC8"/>
    <w:rsid w:val="00C871CF"/>
    <w:rsid w:val="00CB609D"/>
    <w:rsid w:val="00CB626A"/>
    <w:rsid w:val="00D028AF"/>
    <w:rsid w:val="00D20B1C"/>
    <w:rsid w:val="00D223D4"/>
    <w:rsid w:val="00D271CC"/>
    <w:rsid w:val="00D50C07"/>
    <w:rsid w:val="00D736C9"/>
    <w:rsid w:val="00D73F5B"/>
    <w:rsid w:val="00D7600A"/>
    <w:rsid w:val="00DE44D8"/>
    <w:rsid w:val="00DF1202"/>
    <w:rsid w:val="00E308DB"/>
    <w:rsid w:val="00E4341D"/>
    <w:rsid w:val="00E824D0"/>
    <w:rsid w:val="00EA76C7"/>
    <w:rsid w:val="00ED65F4"/>
    <w:rsid w:val="00EE2E91"/>
    <w:rsid w:val="00EE2FE0"/>
    <w:rsid w:val="00EF101C"/>
    <w:rsid w:val="00F14FEF"/>
    <w:rsid w:val="00F80F14"/>
    <w:rsid w:val="00FA2629"/>
    <w:rsid w:val="00FE7BEF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8573-46A0-491E-8B5A-31A0377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BE0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E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E85A-0798-4F23-98A4-33829568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80</cp:revision>
  <cp:lastPrinted>2015-10-28T07:00:00Z</cp:lastPrinted>
  <dcterms:created xsi:type="dcterms:W3CDTF">2012-05-22T11:14:00Z</dcterms:created>
  <dcterms:modified xsi:type="dcterms:W3CDTF">2017-10-16T07:36:00Z</dcterms:modified>
</cp:coreProperties>
</file>