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0E" w:rsidRDefault="00105D0E" w:rsidP="00105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Муниципальные </w:t>
      </w:r>
      <w:proofErr w:type="gramStart"/>
      <w:r>
        <w:rPr>
          <w:rFonts w:ascii="Times New Roman" w:hAnsi="Times New Roman" w:cs="Times New Roman"/>
          <w:sz w:val="28"/>
          <w:szCs w:val="20"/>
        </w:rPr>
        <w:t>гарантии</w:t>
      </w:r>
      <w:proofErr w:type="gramEnd"/>
      <w:r>
        <w:rPr>
          <w:rFonts w:ascii="Times New Roman" w:hAnsi="Times New Roman" w:cs="Times New Roman"/>
          <w:sz w:val="28"/>
          <w:szCs w:val="20"/>
        </w:rPr>
        <w:t xml:space="preserve"> предусмотренные бюджетом Большебейсугского сельского поселения в 201</w:t>
      </w:r>
      <w:r w:rsidR="00113CE2">
        <w:rPr>
          <w:rFonts w:ascii="Times New Roman" w:hAnsi="Times New Roman" w:cs="Times New Roman"/>
          <w:sz w:val="28"/>
          <w:szCs w:val="20"/>
        </w:rPr>
        <w:t>5</w:t>
      </w:r>
      <w:r>
        <w:rPr>
          <w:rFonts w:ascii="Times New Roman" w:hAnsi="Times New Roman" w:cs="Times New Roman"/>
          <w:sz w:val="28"/>
          <w:szCs w:val="20"/>
        </w:rPr>
        <w:t xml:space="preserve"> году</w:t>
      </w:r>
    </w:p>
    <w:p w:rsidR="00105D0E" w:rsidRDefault="00105D0E" w:rsidP="00105D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105D0E" w:rsidRDefault="00105D0E" w:rsidP="00105D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105D0E" w:rsidRDefault="00105D0E" w:rsidP="00105D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105D0E" w:rsidRPr="00105D0E" w:rsidRDefault="00105D0E" w:rsidP="0010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М</w:t>
      </w:r>
      <w:r w:rsidRPr="00105D0E">
        <w:rPr>
          <w:rFonts w:ascii="Times New Roman" w:hAnsi="Times New Roman" w:cs="Times New Roman"/>
          <w:sz w:val="28"/>
          <w:szCs w:val="20"/>
        </w:rPr>
        <w:t>униципальных гарантий</w:t>
      </w:r>
      <w:r>
        <w:rPr>
          <w:rFonts w:ascii="Times New Roman" w:hAnsi="Times New Roman" w:cs="Times New Roman"/>
          <w:sz w:val="28"/>
          <w:szCs w:val="20"/>
        </w:rPr>
        <w:t xml:space="preserve"> из бюджета</w:t>
      </w:r>
      <w:r w:rsidRPr="00105D0E">
        <w:rPr>
          <w:rFonts w:ascii="Times New Roman" w:hAnsi="Times New Roman" w:cs="Times New Roman"/>
          <w:sz w:val="28"/>
          <w:szCs w:val="20"/>
        </w:rPr>
        <w:t xml:space="preserve"> Большебейсугского сельского поселения Брюховецкого района в валюте Российской Федерации на 201</w:t>
      </w:r>
      <w:r w:rsidR="00113CE2">
        <w:rPr>
          <w:rFonts w:ascii="Times New Roman" w:hAnsi="Times New Roman" w:cs="Times New Roman"/>
          <w:sz w:val="28"/>
          <w:szCs w:val="20"/>
        </w:rPr>
        <w:t>5</w:t>
      </w:r>
      <w:r w:rsidRPr="00105D0E">
        <w:rPr>
          <w:rFonts w:ascii="Times New Roman" w:hAnsi="Times New Roman" w:cs="Times New Roman"/>
          <w:sz w:val="28"/>
          <w:szCs w:val="20"/>
        </w:rPr>
        <w:t xml:space="preserve"> год</w:t>
      </w:r>
      <w:r>
        <w:rPr>
          <w:rFonts w:ascii="Times New Roman" w:hAnsi="Times New Roman" w:cs="Times New Roman"/>
          <w:sz w:val="28"/>
          <w:szCs w:val="20"/>
        </w:rPr>
        <w:t xml:space="preserve"> не запланированы по причине дефицита бюджета.</w:t>
      </w:r>
    </w:p>
    <w:p w:rsidR="00011242" w:rsidRDefault="00011242" w:rsidP="00105D0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05D0E" w:rsidRDefault="00105D0E" w:rsidP="00105D0E">
      <w:pPr>
        <w:spacing w:after="0" w:line="240" w:lineRule="auto"/>
        <w:rPr>
          <w:rFonts w:ascii="Times New Roman" w:hAnsi="Times New Roman" w:cs="Times New Roman"/>
        </w:rPr>
      </w:pPr>
    </w:p>
    <w:p w:rsidR="00105D0E" w:rsidRDefault="00105D0E" w:rsidP="00105D0E">
      <w:pPr>
        <w:spacing w:after="0" w:line="240" w:lineRule="auto"/>
        <w:rPr>
          <w:rFonts w:ascii="Times New Roman" w:hAnsi="Times New Roman" w:cs="Times New Roman"/>
        </w:rPr>
      </w:pPr>
    </w:p>
    <w:p w:rsidR="00105D0E" w:rsidRDefault="00113CE2" w:rsidP="00105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05D0E">
        <w:rPr>
          <w:rFonts w:ascii="Times New Roman" w:hAnsi="Times New Roman" w:cs="Times New Roman"/>
          <w:sz w:val="28"/>
          <w:szCs w:val="28"/>
        </w:rPr>
        <w:t xml:space="preserve"> категории Большебейсугского</w:t>
      </w:r>
    </w:p>
    <w:p w:rsidR="00105D0E" w:rsidRPr="00A60038" w:rsidRDefault="00105D0E" w:rsidP="00105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105D0E" w:rsidRPr="00105D0E" w:rsidRDefault="00105D0E" w:rsidP="00105D0E">
      <w:pPr>
        <w:spacing w:after="0" w:line="240" w:lineRule="auto"/>
        <w:rPr>
          <w:rFonts w:ascii="Times New Roman" w:hAnsi="Times New Roman" w:cs="Times New Roman"/>
        </w:rPr>
      </w:pPr>
    </w:p>
    <w:sectPr w:rsidR="00105D0E" w:rsidRPr="00105D0E" w:rsidSect="00011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5D0E"/>
    <w:rsid w:val="00011242"/>
    <w:rsid w:val="00105D0E"/>
    <w:rsid w:val="00113CE2"/>
    <w:rsid w:val="00C7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cp:lastPrinted>2013-11-14T11:06:00Z</cp:lastPrinted>
  <dcterms:created xsi:type="dcterms:W3CDTF">2013-11-14T10:54:00Z</dcterms:created>
  <dcterms:modified xsi:type="dcterms:W3CDTF">2014-10-29T06:37:00Z</dcterms:modified>
</cp:coreProperties>
</file>